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Look w:val="04A0" w:firstRow="1" w:lastRow="0" w:firstColumn="1" w:lastColumn="0" w:noHBand="0" w:noVBand="1"/>
      </w:tblPr>
      <w:tblGrid>
        <w:gridCol w:w="3413"/>
        <w:gridCol w:w="2394"/>
        <w:gridCol w:w="3799"/>
      </w:tblGrid>
      <w:tr w:rsidR="002A2CE1" w:rsidRPr="00876B80" w14:paraId="58E0DE88" w14:textId="77777777" w:rsidTr="00F6770C">
        <w:trPr>
          <w:trHeight w:val="1472"/>
        </w:trPr>
        <w:tc>
          <w:tcPr>
            <w:tcW w:w="3413" w:type="dxa"/>
            <w:tcBorders>
              <w:top w:val="nil"/>
              <w:left w:val="nil"/>
              <w:bottom w:val="nil"/>
              <w:right w:val="nil"/>
            </w:tcBorders>
          </w:tcPr>
          <w:p w14:paraId="0B856785" w14:textId="77777777" w:rsidR="002A2CE1" w:rsidRPr="00876B80" w:rsidRDefault="002A2CE1" w:rsidP="002A2CE1">
            <w:pPr>
              <w:ind w:left="34" w:right="-334"/>
              <w:jc w:val="both"/>
              <w:rPr>
                <w:rFonts w:cs="Times New Roman"/>
                <w:b/>
                <w:sz w:val="24"/>
                <w:szCs w:val="24"/>
              </w:rPr>
            </w:pPr>
            <w:r w:rsidRPr="00876B80">
              <w:rPr>
                <w:rFonts w:cs="Times New Roman"/>
                <w:b/>
                <w:sz w:val="24"/>
                <w:szCs w:val="24"/>
              </w:rPr>
              <w:t>Boer Goat Breeders’</w:t>
            </w:r>
          </w:p>
          <w:p w14:paraId="17E121ED" w14:textId="77777777" w:rsidR="002A2CE1" w:rsidRPr="00876B80" w:rsidRDefault="002A2CE1" w:rsidP="002A2CE1">
            <w:pPr>
              <w:ind w:left="34" w:right="-334"/>
              <w:jc w:val="both"/>
              <w:rPr>
                <w:rFonts w:cs="Times New Roman"/>
                <w:b/>
                <w:sz w:val="24"/>
                <w:szCs w:val="24"/>
              </w:rPr>
            </w:pPr>
            <w:r w:rsidRPr="00876B80">
              <w:rPr>
                <w:rFonts w:cs="Times New Roman"/>
                <w:b/>
                <w:sz w:val="24"/>
                <w:szCs w:val="24"/>
              </w:rPr>
              <w:t xml:space="preserve">Association of Australia Ltd </w:t>
            </w:r>
          </w:p>
          <w:p w14:paraId="32DF34F3" w14:textId="77777777" w:rsidR="002A2CE1" w:rsidRPr="00F6770C" w:rsidRDefault="002A2CE1" w:rsidP="002A2CE1">
            <w:pPr>
              <w:ind w:left="34"/>
              <w:rPr>
                <w:rFonts w:cs="Times New Roman"/>
                <w:sz w:val="16"/>
                <w:szCs w:val="18"/>
              </w:rPr>
            </w:pPr>
            <w:r w:rsidRPr="00F6770C">
              <w:rPr>
                <w:rFonts w:cs="Times New Roman"/>
                <w:sz w:val="16"/>
                <w:szCs w:val="18"/>
              </w:rPr>
              <w:t>ACN  067 659 081 ABN  840 676 590 81</w:t>
            </w:r>
          </w:p>
          <w:p w14:paraId="37FF1C6E" w14:textId="77777777" w:rsidR="002A2CE1" w:rsidRPr="00876B80" w:rsidRDefault="002A2CE1" w:rsidP="002A2CE1">
            <w:pPr>
              <w:ind w:left="34"/>
              <w:rPr>
                <w:rFonts w:cs="Times New Roman"/>
                <w:sz w:val="18"/>
                <w:szCs w:val="18"/>
              </w:rPr>
            </w:pPr>
          </w:p>
          <w:p w14:paraId="50F26CBF" w14:textId="77777777" w:rsidR="002A2CE1" w:rsidRPr="00876B80" w:rsidRDefault="002A2CE1" w:rsidP="002A2CE1">
            <w:pPr>
              <w:ind w:left="34"/>
              <w:rPr>
                <w:rFonts w:cs="Times New Roman"/>
                <w:sz w:val="18"/>
                <w:szCs w:val="18"/>
              </w:rPr>
            </w:pPr>
            <w:r w:rsidRPr="00876B80">
              <w:rPr>
                <w:rFonts w:cs="Times New Roman"/>
                <w:sz w:val="18"/>
                <w:szCs w:val="18"/>
              </w:rPr>
              <w:t>C/- ABRI</w:t>
            </w:r>
          </w:p>
          <w:p w14:paraId="7F42AB7B" w14:textId="77777777" w:rsidR="002A2CE1" w:rsidRPr="00876B80" w:rsidRDefault="002A2CE1" w:rsidP="002A2CE1">
            <w:pPr>
              <w:ind w:left="34"/>
              <w:rPr>
                <w:rFonts w:cs="Times New Roman"/>
                <w:sz w:val="18"/>
                <w:szCs w:val="18"/>
              </w:rPr>
            </w:pPr>
            <w:r w:rsidRPr="00876B80">
              <w:rPr>
                <w:rFonts w:cs="Times New Roman"/>
                <w:sz w:val="18"/>
                <w:szCs w:val="18"/>
              </w:rPr>
              <w:t>University of New England</w:t>
            </w:r>
          </w:p>
          <w:p w14:paraId="3BB9948E" w14:textId="77777777" w:rsidR="002A2CE1" w:rsidRPr="00876B80" w:rsidRDefault="002A2CE1" w:rsidP="002A2CE1">
            <w:pPr>
              <w:ind w:left="34"/>
              <w:rPr>
                <w:rFonts w:cs="Times New Roman"/>
                <w:sz w:val="18"/>
                <w:szCs w:val="18"/>
                <w:lang w:val="fr-FR"/>
              </w:rPr>
            </w:pPr>
            <w:r w:rsidRPr="00876B80">
              <w:rPr>
                <w:rFonts w:cs="Times New Roman"/>
                <w:sz w:val="18"/>
                <w:szCs w:val="18"/>
                <w:lang w:val="fr-FR"/>
              </w:rPr>
              <w:t>Armidale  NSW  2351</w:t>
            </w:r>
          </w:p>
          <w:p w14:paraId="5984E3A0" w14:textId="77777777" w:rsidR="002A2CE1" w:rsidRPr="00876B80" w:rsidRDefault="002A2CE1" w:rsidP="002A2CE1">
            <w:pPr>
              <w:ind w:left="34"/>
              <w:rPr>
                <w:rFonts w:cs="Times New Roman"/>
                <w:sz w:val="18"/>
                <w:szCs w:val="18"/>
                <w:lang w:val="fr-FR"/>
              </w:rPr>
            </w:pPr>
            <w:r w:rsidRPr="00876B80">
              <w:rPr>
                <w:rFonts w:cs="Times New Roman"/>
                <w:b/>
                <w:sz w:val="18"/>
                <w:szCs w:val="18"/>
                <w:lang w:val="fr-FR"/>
              </w:rPr>
              <w:t>Tel</w:t>
            </w:r>
            <w:r w:rsidRPr="00876B80">
              <w:rPr>
                <w:rFonts w:cs="Times New Roman"/>
                <w:sz w:val="18"/>
                <w:szCs w:val="18"/>
                <w:lang w:val="fr-FR"/>
              </w:rPr>
              <w:t xml:space="preserve">:  02 6773 5177 </w:t>
            </w:r>
            <w:r w:rsidRPr="00876B80">
              <w:rPr>
                <w:rFonts w:cs="Times New Roman"/>
                <w:b/>
                <w:sz w:val="18"/>
                <w:szCs w:val="18"/>
                <w:lang w:val="fr-FR"/>
              </w:rPr>
              <w:t>Fax</w:t>
            </w:r>
            <w:r w:rsidRPr="00876B80">
              <w:rPr>
                <w:rFonts w:cs="Times New Roman"/>
                <w:sz w:val="18"/>
                <w:szCs w:val="18"/>
                <w:lang w:val="fr-FR"/>
              </w:rPr>
              <w:t>:  02 6772 1943</w:t>
            </w:r>
          </w:p>
          <w:p w14:paraId="5A1D5B5F" w14:textId="77777777" w:rsidR="002A2CE1" w:rsidRPr="00876B80" w:rsidRDefault="002A2CE1" w:rsidP="002A2CE1">
            <w:pPr>
              <w:ind w:left="34"/>
              <w:rPr>
                <w:rFonts w:cs="Times New Roman"/>
                <w:sz w:val="18"/>
                <w:szCs w:val="18"/>
                <w:lang w:val="fr-FR"/>
              </w:rPr>
            </w:pPr>
            <w:r w:rsidRPr="00876B80">
              <w:rPr>
                <w:rFonts w:cs="Times New Roman"/>
                <w:b/>
                <w:sz w:val="18"/>
                <w:szCs w:val="18"/>
                <w:lang w:val="fr-FR"/>
              </w:rPr>
              <w:t>Email</w:t>
            </w:r>
            <w:r w:rsidRPr="00876B80">
              <w:rPr>
                <w:rFonts w:cs="Times New Roman"/>
                <w:sz w:val="18"/>
                <w:szCs w:val="18"/>
                <w:lang w:val="fr-FR"/>
              </w:rPr>
              <w:t xml:space="preserve">:  </w:t>
            </w:r>
            <w:hyperlink r:id="rId8" w:history="1">
              <w:r w:rsidRPr="00876B80">
                <w:rPr>
                  <w:rStyle w:val="Hyperlink"/>
                  <w:color w:val="0070C0"/>
                  <w:sz w:val="18"/>
                  <w:szCs w:val="18"/>
                  <w:u w:val="none"/>
                  <w:lang w:val="fr-FR"/>
                </w:rPr>
                <w:t>boergoat@abri.une.edu.au</w:t>
              </w:r>
            </w:hyperlink>
          </w:p>
          <w:p w14:paraId="33473B15" w14:textId="77777777" w:rsidR="002A2CE1" w:rsidRPr="00876B80" w:rsidRDefault="002A2CE1" w:rsidP="002A2CE1">
            <w:pPr>
              <w:ind w:left="34"/>
              <w:rPr>
                <w:rFonts w:cs="Times New Roman"/>
                <w:sz w:val="20"/>
                <w:szCs w:val="20"/>
                <w:lang w:val="en-AU"/>
              </w:rPr>
            </w:pPr>
            <w:r w:rsidRPr="00876B80">
              <w:rPr>
                <w:rFonts w:cs="Times New Roman"/>
                <w:b/>
                <w:sz w:val="18"/>
                <w:szCs w:val="18"/>
                <w:lang w:val="en-AU"/>
              </w:rPr>
              <w:t>Web</w:t>
            </w:r>
            <w:r w:rsidRPr="00876B80">
              <w:rPr>
                <w:rFonts w:cs="Times New Roman"/>
                <w:sz w:val="18"/>
                <w:szCs w:val="18"/>
                <w:lang w:val="en-AU"/>
              </w:rPr>
              <w:t>:  www.australianboergoat.com.au</w:t>
            </w:r>
          </w:p>
        </w:tc>
        <w:tc>
          <w:tcPr>
            <w:tcW w:w="2394" w:type="dxa"/>
            <w:tcBorders>
              <w:top w:val="nil"/>
              <w:left w:val="nil"/>
              <w:bottom w:val="nil"/>
              <w:right w:val="nil"/>
            </w:tcBorders>
          </w:tcPr>
          <w:p w14:paraId="4EB259DD" w14:textId="77777777" w:rsidR="002A2CE1" w:rsidRPr="00876B80" w:rsidRDefault="002A2CE1" w:rsidP="002A2CE1">
            <w:pPr>
              <w:jc w:val="center"/>
              <w:rPr>
                <w:sz w:val="20"/>
                <w:szCs w:val="20"/>
              </w:rPr>
            </w:pPr>
            <w:r w:rsidRPr="00876B80">
              <w:rPr>
                <w:noProof/>
                <w:sz w:val="20"/>
                <w:szCs w:val="20"/>
                <w:lang w:val="en-AU" w:eastAsia="en-AU"/>
              </w:rPr>
              <w:drawing>
                <wp:inline distT="0" distB="0" distL="0" distR="0" wp14:anchorId="0C2D97CD" wp14:editId="4C255A94">
                  <wp:extent cx="1013460" cy="1162632"/>
                  <wp:effectExtent l="0" t="0" r="0" b="0"/>
                  <wp:docPr id="6" name="Picture 3" descr="BGB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BAA logo.jpg"/>
                          <pic:cNvPicPr/>
                        </pic:nvPicPr>
                        <pic:blipFill>
                          <a:blip r:embed="rId9" cstate="print"/>
                          <a:stretch>
                            <a:fillRect/>
                          </a:stretch>
                        </pic:blipFill>
                        <pic:spPr>
                          <a:xfrm>
                            <a:off x="0" y="0"/>
                            <a:ext cx="1016735" cy="1166389"/>
                          </a:xfrm>
                          <a:prstGeom prst="rect">
                            <a:avLst/>
                          </a:prstGeom>
                        </pic:spPr>
                      </pic:pic>
                    </a:graphicData>
                  </a:graphic>
                </wp:inline>
              </w:drawing>
            </w:r>
          </w:p>
        </w:tc>
        <w:tc>
          <w:tcPr>
            <w:tcW w:w="3799" w:type="dxa"/>
            <w:tcBorders>
              <w:top w:val="nil"/>
              <w:left w:val="nil"/>
              <w:bottom w:val="nil"/>
              <w:right w:val="nil"/>
            </w:tcBorders>
          </w:tcPr>
          <w:p w14:paraId="4DB7FF61" w14:textId="77777777" w:rsidR="00F6770C" w:rsidRDefault="00F6770C" w:rsidP="002A2CE1">
            <w:pPr>
              <w:rPr>
                <w:rFonts w:cs="Times New Roman"/>
                <w:b/>
                <w:sz w:val="20"/>
                <w:szCs w:val="20"/>
                <w:u w:val="single"/>
              </w:rPr>
            </w:pPr>
          </w:p>
          <w:p w14:paraId="56AB6C31" w14:textId="77777777" w:rsidR="00FF5758" w:rsidRPr="00876B80" w:rsidRDefault="00FF5758" w:rsidP="002A2CE1">
            <w:pPr>
              <w:rPr>
                <w:rFonts w:cs="Times New Roman"/>
                <w:iCs/>
                <w:color w:val="3366FF"/>
                <w:sz w:val="2"/>
                <w:szCs w:val="20"/>
              </w:rPr>
            </w:pPr>
          </w:p>
          <w:p w14:paraId="09627AD5" w14:textId="77777777" w:rsidR="002A2CE1" w:rsidRPr="00876B80" w:rsidRDefault="002A2CE1" w:rsidP="002A2CE1">
            <w:pPr>
              <w:rPr>
                <w:rFonts w:cs="Times New Roman"/>
                <w:i/>
                <w:sz w:val="20"/>
                <w:szCs w:val="20"/>
              </w:rPr>
            </w:pPr>
          </w:p>
          <w:p w14:paraId="220EE77E" w14:textId="77777777" w:rsidR="002A2CE1" w:rsidRPr="00876B80" w:rsidRDefault="002A2CE1" w:rsidP="002A2CE1">
            <w:pPr>
              <w:ind w:right="-392"/>
              <w:rPr>
                <w:rFonts w:cs="Times New Roman"/>
                <w:b/>
                <w:sz w:val="20"/>
                <w:szCs w:val="20"/>
              </w:rPr>
            </w:pPr>
            <w:r w:rsidRPr="00876B80">
              <w:rPr>
                <w:rFonts w:cs="Times New Roman"/>
                <w:b/>
                <w:sz w:val="20"/>
                <w:szCs w:val="20"/>
                <w:u w:val="single"/>
              </w:rPr>
              <w:t>Executive Officer</w:t>
            </w:r>
            <w:r w:rsidRPr="00876B80">
              <w:rPr>
                <w:rFonts w:cs="Times New Roman"/>
                <w:b/>
                <w:sz w:val="20"/>
                <w:szCs w:val="20"/>
              </w:rPr>
              <w:t>:  John Thomas</w:t>
            </w:r>
          </w:p>
          <w:p w14:paraId="30D38366" w14:textId="77777777" w:rsidR="002A2CE1" w:rsidRPr="00876B80" w:rsidRDefault="002A2CE1" w:rsidP="002A2CE1">
            <w:pPr>
              <w:ind w:right="-392"/>
              <w:rPr>
                <w:rFonts w:cs="Times New Roman"/>
                <w:sz w:val="20"/>
                <w:szCs w:val="20"/>
              </w:rPr>
            </w:pPr>
            <w:r w:rsidRPr="00876B80">
              <w:rPr>
                <w:rFonts w:cs="Times New Roman"/>
                <w:b/>
                <w:sz w:val="20"/>
                <w:szCs w:val="20"/>
              </w:rPr>
              <w:t xml:space="preserve">Tel:  </w:t>
            </w:r>
            <w:r w:rsidRPr="00876B80">
              <w:rPr>
                <w:rFonts w:cs="Times New Roman"/>
                <w:sz w:val="20"/>
                <w:szCs w:val="20"/>
              </w:rPr>
              <w:t>02 6773 3126</w:t>
            </w:r>
          </w:p>
          <w:p w14:paraId="3D64A37E" w14:textId="77777777" w:rsidR="002A2CE1" w:rsidRPr="00876B80" w:rsidRDefault="002A2CE1" w:rsidP="002A2CE1">
            <w:pPr>
              <w:rPr>
                <w:rFonts w:cs="Times New Roman"/>
                <w:sz w:val="20"/>
                <w:szCs w:val="20"/>
              </w:rPr>
            </w:pPr>
            <w:r w:rsidRPr="00876B80">
              <w:rPr>
                <w:rFonts w:cs="Times New Roman"/>
                <w:b/>
                <w:sz w:val="20"/>
                <w:szCs w:val="20"/>
              </w:rPr>
              <w:t>Email:</w:t>
            </w:r>
            <w:r w:rsidRPr="00876B80">
              <w:rPr>
                <w:rFonts w:cs="Times New Roman"/>
                <w:b/>
                <w:color w:val="3366FF"/>
                <w:sz w:val="20"/>
                <w:szCs w:val="20"/>
              </w:rPr>
              <w:t xml:space="preserve">  </w:t>
            </w:r>
            <w:hyperlink r:id="rId10" w:history="1">
              <w:r w:rsidRPr="00876B80">
                <w:rPr>
                  <w:rStyle w:val="Hyperlink"/>
                  <w:color w:val="0070C0"/>
                  <w:sz w:val="20"/>
                  <w:szCs w:val="20"/>
                  <w:u w:val="none"/>
                </w:rPr>
                <w:t>john.thomas@abri.une.edu.au</w:t>
              </w:r>
            </w:hyperlink>
          </w:p>
        </w:tc>
      </w:tr>
      <w:tr w:rsidR="002A2CE1" w:rsidRPr="00876B80" w14:paraId="53FD1872" w14:textId="77777777" w:rsidTr="00F6770C">
        <w:trPr>
          <w:trHeight w:val="163"/>
        </w:trPr>
        <w:tc>
          <w:tcPr>
            <w:tcW w:w="9606" w:type="dxa"/>
            <w:gridSpan w:val="3"/>
            <w:tcBorders>
              <w:top w:val="nil"/>
              <w:left w:val="nil"/>
              <w:bottom w:val="single" w:sz="4" w:space="0" w:color="auto"/>
              <w:right w:val="nil"/>
            </w:tcBorders>
          </w:tcPr>
          <w:p w14:paraId="45C5E55E" w14:textId="77777777" w:rsidR="002A2CE1" w:rsidRPr="00876B80" w:rsidRDefault="002A2CE1" w:rsidP="002A2CE1">
            <w:pPr>
              <w:jc w:val="center"/>
              <w:rPr>
                <w:rFonts w:cs="Times New Roman"/>
                <w:i/>
                <w:sz w:val="32"/>
                <w:szCs w:val="32"/>
              </w:rPr>
            </w:pPr>
            <w:r w:rsidRPr="00022067">
              <w:rPr>
                <w:rFonts w:cs="Times New Roman"/>
                <w:i/>
                <w:sz w:val="24"/>
                <w:szCs w:val="32"/>
              </w:rPr>
              <w:t>Boer Goats – ‘Meating’ the Market</w:t>
            </w:r>
          </w:p>
        </w:tc>
      </w:tr>
    </w:tbl>
    <w:p w14:paraId="18E1C5BC" w14:textId="77777777" w:rsidR="00787FD2" w:rsidRPr="00787FD2" w:rsidRDefault="00787FD2" w:rsidP="00787FD2">
      <w:pPr>
        <w:pStyle w:val="Pa0"/>
        <w:jc w:val="center"/>
        <w:rPr>
          <w:rFonts w:asciiTheme="minorHAnsi" w:hAnsiTheme="minorHAnsi" w:cs="Bebas Neue Bold"/>
          <w:color w:val="000000"/>
          <w:sz w:val="32"/>
          <w:u w:val="single"/>
        </w:rPr>
      </w:pPr>
      <w:r w:rsidRPr="00787FD2">
        <w:rPr>
          <w:rFonts w:asciiTheme="minorHAnsi" w:hAnsiTheme="minorHAnsi" w:cs="Bebas Neue Bold"/>
          <w:b/>
          <w:bCs/>
          <w:color w:val="000000"/>
          <w:sz w:val="32"/>
          <w:u w:val="single"/>
        </w:rPr>
        <w:t>Application to become Member of BGBAA</w:t>
      </w:r>
    </w:p>
    <w:p w14:paraId="14EBE64E" w14:textId="77777777" w:rsidR="00D26A29" w:rsidRPr="00876B80" w:rsidRDefault="00D26A29" w:rsidP="00F065F4">
      <w:pPr>
        <w:pStyle w:val="Pa0"/>
        <w:rPr>
          <w:rStyle w:val="A0"/>
          <w:rFonts w:asciiTheme="minorHAnsi" w:hAnsiTheme="minorHAnsi"/>
          <w:sz w:val="24"/>
          <w:szCs w:val="24"/>
        </w:rPr>
      </w:pPr>
    </w:p>
    <w:p w14:paraId="3C471300" w14:textId="4EBE7154" w:rsidR="00F065F4" w:rsidRPr="00876B80" w:rsidRDefault="00990465" w:rsidP="00F065F4">
      <w:pPr>
        <w:pStyle w:val="Default"/>
        <w:rPr>
          <w:rFonts w:asciiTheme="minorHAnsi" w:hAnsiTheme="minorHAnsi"/>
          <w:b/>
        </w:rPr>
      </w:pPr>
      <w:r w:rsidRPr="00876B80">
        <w:rPr>
          <w:rFonts w:asciiTheme="minorHAnsi" w:hAnsiTheme="minorHAnsi"/>
          <w:b/>
        </w:rPr>
        <w:t>MEMBERSHIP CLASSES</w:t>
      </w:r>
      <w:r w:rsidR="00F065F4" w:rsidRPr="00876B80">
        <w:rPr>
          <w:rFonts w:asciiTheme="minorHAnsi" w:hAnsiTheme="minorHAnsi"/>
          <w:b/>
        </w:rPr>
        <w:t xml:space="preserve">: </w:t>
      </w:r>
      <w:r w:rsidR="00FA3EEF" w:rsidRPr="00876B80">
        <w:rPr>
          <w:rStyle w:val="A1"/>
          <w:rFonts w:asciiTheme="minorHAnsi" w:hAnsiTheme="minorHAnsi" w:cs="AmsiPro-Regular"/>
          <w:sz w:val="24"/>
          <w:szCs w:val="24"/>
        </w:rPr>
        <w:t xml:space="preserve">(please </w:t>
      </w:r>
      <w:r w:rsidR="008B2245" w:rsidRPr="00876B80">
        <w:rPr>
          <w:rStyle w:val="A1"/>
          <w:rFonts w:asciiTheme="minorHAnsi" w:hAnsiTheme="minorHAnsi" w:cs="AmsiPro-Regular"/>
          <w:sz w:val="24"/>
          <w:szCs w:val="24"/>
        </w:rPr>
        <w:t>mark box</w:t>
      </w:r>
      <w:r w:rsidR="00FA3EEF" w:rsidRPr="00876B80">
        <w:rPr>
          <w:rStyle w:val="A1"/>
          <w:rFonts w:asciiTheme="minorHAnsi" w:hAnsiTheme="minorHAnsi" w:cs="AmsiPro-Regular"/>
          <w:sz w:val="24"/>
          <w:szCs w:val="24"/>
        </w:rPr>
        <w:t xml:space="preserve">)  </w:t>
      </w:r>
    </w:p>
    <w:p w14:paraId="54026388" w14:textId="524885DB" w:rsidR="00F065F4" w:rsidRDefault="005D046D" w:rsidP="00876B80">
      <w:pPr>
        <w:pStyle w:val="Default"/>
        <w:tabs>
          <w:tab w:val="left" w:pos="1985"/>
          <w:tab w:val="left" w:pos="3969"/>
          <w:tab w:val="left" w:pos="5954"/>
          <w:tab w:val="left" w:pos="7938"/>
        </w:tabs>
        <w:rPr>
          <w:rFonts w:asciiTheme="minorHAnsi" w:hAnsiTheme="minorHAnsi"/>
        </w:rPr>
      </w:pPr>
      <w:r w:rsidRPr="00876B80">
        <w:rPr>
          <w:rFonts w:asciiTheme="minorHAnsi" w:hAnsiTheme="minorHAnsi" w:cstheme="minorHAnsi"/>
        </w:rPr>
        <w:t xml:space="preserve">□ </w:t>
      </w:r>
      <w:r w:rsidR="001627AD" w:rsidRPr="00876B80">
        <w:rPr>
          <w:rFonts w:asciiTheme="minorHAnsi" w:hAnsiTheme="minorHAnsi"/>
        </w:rPr>
        <w:t>Full</w:t>
      </w:r>
      <w:r w:rsidR="00FA3EEF" w:rsidRPr="00876B80">
        <w:rPr>
          <w:rFonts w:asciiTheme="minorHAnsi" w:hAnsiTheme="minorHAnsi"/>
        </w:rPr>
        <w:tab/>
      </w:r>
      <w:r w:rsidRPr="00876B80">
        <w:rPr>
          <w:rFonts w:asciiTheme="minorHAnsi" w:hAnsiTheme="minorHAnsi" w:cstheme="minorHAnsi"/>
        </w:rPr>
        <w:t xml:space="preserve">□ </w:t>
      </w:r>
      <w:r w:rsidR="001627AD" w:rsidRPr="00876B80">
        <w:rPr>
          <w:rFonts w:asciiTheme="minorHAnsi" w:hAnsiTheme="minorHAnsi"/>
        </w:rPr>
        <w:t>International</w:t>
      </w:r>
      <w:r w:rsidR="001627AD" w:rsidRPr="00876B80">
        <w:rPr>
          <w:rFonts w:asciiTheme="minorHAnsi" w:hAnsiTheme="minorHAnsi"/>
        </w:rPr>
        <w:tab/>
      </w:r>
      <w:r w:rsidRPr="00876B80">
        <w:rPr>
          <w:rFonts w:asciiTheme="minorHAnsi" w:hAnsiTheme="minorHAnsi" w:cstheme="minorHAnsi"/>
        </w:rPr>
        <w:t xml:space="preserve">□ </w:t>
      </w:r>
      <w:r w:rsidR="00FA3EEF" w:rsidRPr="00876B80">
        <w:rPr>
          <w:rFonts w:asciiTheme="minorHAnsi" w:hAnsiTheme="minorHAnsi"/>
        </w:rPr>
        <w:t>Commercial</w:t>
      </w:r>
      <w:r w:rsidR="00FA3EEF" w:rsidRPr="00876B80">
        <w:rPr>
          <w:rFonts w:asciiTheme="minorHAnsi" w:hAnsiTheme="minorHAnsi"/>
        </w:rPr>
        <w:tab/>
      </w:r>
      <w:r w:rsidRPr="00876B80">
        <w:rPr>
          <w:rFonts w:asciiTheme="minorHAnsi" w:hAnsiTheme="minorHAnsi" w:cstheme="minorHAnsi"/>
        </w:rPr>
        <w:t xml:space="preserve">□ </w:t>
      </w:r>
      <w:r w:rsidR="00375B4D">
        <w:rPr>
          <w:rFonts w:asciiTheme="minorHAnsi" w:hAnsiTheme="minorHAnsi"/>
        </w:rPr>
        <w:t>Junior</w:t>
      </w:r>
      <w:r w:rsidR="00FA3EEF" w:rsidRPr="00876B80">
        <w:rPr>
          <w:rFonts w:asciiTheme="minorHAnsi" w:hAnsiTheme="minorHAnsi"/>
        </w:rPr>
        <w:tab/>
      </w:r>
      <w:r w:rsidRPr="00876B80">
        <w:rPr>
          <w:rFonts w:asciiTheme="minorHAnsi" w:hAnsiTheme="minorHAnsi" w:cstheme="minorHAnsi"/>
        </w:rPr>
        <w:t xml:space="preserve">□ </w:t>
      </w:r>
      <w:r w:rsidR="00FA3EEF" w:rsidRPr="00876B80">
        <w:rPr>
          <w:rFonts w:asciiTheme="minorHAnsi" w:hAnsiTheme="minorHAnsi"/>
        </w:rPr>
        <w:t>Support</w:t>
      </w:r>
    </w:p>
    <w:p w14:paraId="6DBEF023" w14:textId="77777777" w:rsidR="0006115F" w:rsidRPr="00876B80" w:rsidRDefault="0006115F" w:rsidP="00876B80">
      <w:pPr>
        <w:pStyle w:val="Default"/>
        <w:tabs>
          <w:tab w:val="left" w:pos="1985"/>
          <w:tab w:val="left" w:pos="3969"/>
          <w:tab w:val="left" w:pos="5954"/>
          <w:tab w:val="left" w:pos="7938"/>
        </w:tabs>
        <w:rPr>
          <w:rFonts w:asciiTheme="minorHAnsi" w:hAnsiTheme="minorHAnsi"/>
        </w:rPr>
      </w:pPr>
    </w:p>
    <w:p w14:paraId="7A391C17" w14:textId="3C7E1D94" w:rsidR="000A3051" w:rsidRDefault="00256B5C" w:rsidP="000A3051">
      <w:pPr>
        <w:pStyle w:val="Pa0"/>
        <w:rPr>
          <w:rStyle w:val="A0"/>
          <w:rFonts w:asciiTheme="minorHAnsi" w:hAnsiTheme="minorHAnsi"/>
          <w:sz w:val="24"/>
          <w:szCs w:val="24"/>
        </w:rPr>
      </w:pPr>
      <w:r w:rsidRPr="00876B80">
        <w:rPr>
          <w:rStyle w:val="A0"/>
          <w:rFonts w:asciiTheme="minorHAnsi" w:hAnsiTheme="minorHAnsi"/>
          <w:sz w:val="24"/>
          <w:szCs w:val="24"/>
        </w:rPr>
        <w:t xml:space="preserve">STUD NOMINEE </w:t>
      </w:r>
      <w:r w:rsidR="00F065F4" w:rsidRPr="00876B80">
        <w:rPr>
          <w:rStyle w:val="A0"/>
          <w:rFonts w:asciiTheme="minorHAnsi" w:hAnsiTheme="minorHAnsi"/>
          <w:sz w:val="24"/>
          <w:szCs w:val="24"/>
        </w:rPr>
        <w:t>(</w:t>
      </w:r>
      <w:r w:rsidR="00990465">
        <w:rPr>
          <w:rStyle w:val="A0"/>
          <w:rFonts w:asciiTheme="minorHAnsi" w:hAnsiTheme="minorHAnsi"/>
          <w:sz w:val="24"/>
          <w:szCs w:val="24"/>
        </w:rPr>
        <w:t xml:space="preserve">Principal </w:t>
      </w:r>
      <w:r w:rsidR="00F065F4" w:rsidRPr="00876B80">
        <w:rPr>
          <w:rStyle w:val="A0"/>
          <w:rFonts w:asciiTheme="minorHAnsi" w:hAnsiTheme="minorHAnsi"/>
          <w:sz w:val="24"/>
          <w:szCs w:val="24"/>
        </w:rPr>
        <w:t>Representative of Stud)</w:t>
      </w:r>
      <w:r w:rsidR="000A3051" w:rsidRPr="00876B80">
        <w:rPr>
          <w:rStyle w:val="A0"/>
          <w:rFonts w:asciiTheme="minorHAnsi" w:hAnsiTheme="minorHAnsi"/>
          <w:sz w:val="24"/>
          <w:szCs w:val="24"/>
        </w:rPr>
        <w:t xml:space="preserve">: </w:t>
      </w:r>
    </w:p>
    <w:p w14:paraId="3C7631BE" w14:textId="77777777" w:rsidR="00787FD2" w:rsidRPr="00787FD2" w:rsidRDefault="00787FD2" w:rsidP="00787FD2">
      <w:pPr>
        <w:pStyle w:val="Default"/>
      </w:pPr>
    </w:p>
    <w:tbl>
      <w:tblPr>
        <w:tblStyle w:val="TableGrid"/>
        <w:tblW w:w="9628" w:type="dxa"/>
        <w:tblLook w:val="04A0" w:firstRow="1" w:lastRow="0" w:firstColumn="1" w:lastColumn="0" w:noHBand="0" w:noVBand="1"/>
      </w:tblPr>
      <w:tblGrid>
        <w:gridCol w:w="2830"/>
        <w:gridCol w:w="6798"/>
      </w:tblGrid>
      <w:tr w:rsidR="001B406D" w:rsidRPr="00876B80" w14:paraId="08D84627" w14:textId="77777777" w:rsidTr="001B406D">
        <w:tc>
          <w:tcPr>
            <w:tcW w:w="2830" w:type="dxa"/>
          </w:tcPr>
          <w:p w14:paraId="42A5C0F3" w14:textId="1BC114DF" w:rsidR="001B406D" w:rsidRPr="00F741FF" w:rsidRDefault="001B406D" w:rsidP="00787FD2">
            <w:pPr>
              <w:pStyle w:val="Pa0"/>
              <w:rPr>
                <w:rFonts w:asciiTheme="minorHAnsi" w:hAnsiTheme="minorHAnsi"/>
                <w:b/>
              </w:rPr>
            </w:pPr>
            <w:r w:rsidRPr="00F741FF">
              <w:rPr>
                <w:rFonts w:asciiTheme="minorHAnsi" w:hAnsiTheme="minorHAnsi"/>
                <w:b/>
              </w:rPr>
              <w:t>Member ID:</w:t>
            </w:r>
          </w:p>
          <w:p w14:paraId="141F79C6" w14:textId="5DD28379" w:rsidR="001B406D" w:rsidRPr="00F741FF" w:rsidRDefault="001B406D" w:rsidP="00787FD2">
            <w:pPr>
              <w:pStyle w:val="Pa0"/>
              <w:rPr>
                <w:rStyle w:val="A2"/>
                <w:rFonts w:asciiTheme="minorHAnsi" w:hAnsiTheme="minorHAnsi"/>
                <w:sz w:val="24"/>
                <w:szCs w:val="24"/>
              </w:rPr>
            </w:pPr>
            <w:r w:rsidRPr="00F741FF">
              <w:rPr>
                <w:rFonts w:asciiTheme="minorHAnsi" w:hAnsiTheme="minorHAnsi"/>
                <w:sz w:val="20"/>
              </w:rPr>
              <w:t xml:space="preserve">(3 Characters e.g. XYZ or AB1) </w:t>
            </w:r>
          </w:p>
        </w:tc>
        <w:tc>
          <w:tcPr>
            <w:tcW w:w="6798" w:type="dxa"/>
          </w:tcPr>
          <w:p w14:paraId="7083BC36" w14:textId="142A8376" w:rsidR="001B406D" w:rsidRPr="00876B80" w:rsidRDefault="001B406D" w:rsidP="00626D52">
            <w:pPr>
              <w:pStyle w:val="Pa0"/>
              <w:rPr>
                <w:rFonts w:asciiTheme="minorHAnsi" w:hAnsiTheme="minorHAnsi" w:cs="AmsiPro-Regular"/>
                <w:color w:val="000000"/>
              </w:rPr>
            </w:pPr>
          </w:p>
        </w:tc>
      </w:tr>
      <w:tr w:rsidR="001B406D" w:rsidRPr="00876B80" w14:paraId="6396234D" w14:textId="77777777" w:rsidTr="001B406D">
        <w:tc>
          <w:tcPr>
            <w:tcW w:w="2830" w:type="dxa"/>
          </w:tcPr>
          <w:p w14:paraId="33E847A0" w14:textId="77777777" w:rsidR="001B406D" w:rsidRPr="00F741FF" w:rsidRDefault="001B406D" w:rsidP="00787FD2">
            <w:pPr>
              <w:pStyle w:val="Pa0"/>
              <w:rPr>
                <w:rFonts w:asciiTheme="minorHAnsi" w:hAnsiTheme="minorHAnsi"/>
                <w:b/>
              </w:rPr>
            </w:pPr>
            <w:r w:rsidRPr="00F741FF">
              <w:rPr>
                <w:rFonts w:asciiTheme="minorHAnsi" w:hAnsiTheme="minorHAnsi"/>
                <w:b/>
              </w:rPr>
              <w:t>Stud Prefix :</w:t>
            </w:r>
          </w:p>
          <w:p w14:paraId="7D78EABD" w14:textId="0004CF45" w:rsidR="001B406D" w:rsidRPr="00F741FF" w:rsidRDefault="001B406D" w:rsidP="00787FD2">
            <w:pPr>
              <w:pStyle w:val="Pa0"/>
              <w:rPr>
                <w:rStyle w:val="A2"/>
                <w:rFonts w:asciiTheme="minorHAnsi" w:hAnsiTheme="minorHAnsi"/>
                <w:sz w:val="24"/>
                <w:szCs w:val="24"/>
              </w:rPr>
            </w:pPr>
            <w:r w:rsidRPr="00F741FF">
              <w:rPr>
                <w:rFonts w:asciiTheme="minorHAnsi" w:hAnsiTheme="minorHAnsi"/>
                <w:sz w:val="22"/>
              </w:rPr>
              <w:t xml:space="preserve"> (up to 20 Characters)</w:t>
            </w:r>
          </w:p>
        </w:tc>
        <w:tc>
          <w:tcPr>
            <w:tcW w:w="6798" w:type="dxa"/>
          </w:tcPr>
          <w:p w14:paraId="76382952" w14:textId="77777777" w:rsidR="001B406D" w:rsidRPr="0006115F" w:rsidRDefault="001B406D" w:rsidP="0006115F">
            <w:pPr>
              <w:pStyle w:val="Default"/>
            </w:pPr>
          </w:p>
        </w:tc>
      </w:tr>
      <w:tr w:rsidR="001B406D" w:rsidRPr="00876B80" w14:paraId="06B8C2A0" w14:textId="77777777" w:rsidTr="001B406D">
        <w:tc>
          <w:tcPr>
            <w:tcW w:w="2830" w:type="dxa"/>
          </w:tcPr>
          <w:p w14:paraId="6C07F43F" w14:textId="0D3A83A5" w:rsidR="001B406D" w:rsidRPr="00F741FF" w:rsidRDefault="001B406D" w:rsidP="00876B80">
            <w:pPr>
              <w:pStyle w:val="Pa0"/>
              <w:jc w:val="right"/>
              <w:rPr>
                <w:rStyle w:val="A2"/>
                <w:rFonts w:asciiTheme="minorHAnsi" w:hAnsiTheme="minorHAnsi"/>
                <w:b/>
                <w:sz w:val="24"/>
                <w:szCs w:val="24"/>
              </w:rPr>
            </w:pPr>
            <w:r w:rsidRPr="00F741FF">
              <w:rPr>
                <w:rStyle w:val="A2"/>
                <w:rFonts w:asciiTheme="minorHAnsi" w:hAnsiTheme="minorHAnsi"/>
                <w:b/>
                <w:sz w:val="24"/>
                <w:szCs w:val="24"/>
              </w:rPr>
              <w:t xml:space="preserve">Mr/Mrs/Miss/Ms. </w:t>
            </w:r>
          </w:p>
        </w:tc>
        <w:tc>
          <w:tcPr>
            <w:tcW w:w="6798" w:type="dxa"/>
          </w:tcPr>
          <w:p w14:paraId="3EEC34F7" w14:textId="66D97558" w:rsidR="001B406D" w:rsidRPr="0006115F" w:rsidRDefault="001B406D" w:rsidP="0006115F">
            <w:pPr>
              <w:pStyle w:val="Default"/>
            </w:pPr>
          </w:p>
        </w:tc>
      </w:tr>
      <w:tr w:rsidR="001B406D" w:rsidRPr="00876B80" w14:paraId="0F18857E" w14:textId="77777777" w:rsidTr="001B406D">
        <w:tc>
          <w:tcPr>
            <w:tcW w:w="2830" w:type="dxa"/>
          </w:tcPr>
          <w:p w14:paraId="4AAD11E6" w14:textId="48101F34" w:rsidR="001B406D" w:rsidRPr="00F741FF" w:rsidRDefault="001B406D" w:rsidP="00141C9D">
            <w:pPr>
              <w:pStyle w:val="Pa0"/>
              <w:rPr>
                <w:rFonts w:asciiTheme="minorHAnsi" w:hAnsiTheme="minorHAnsi" w:cs="AmsiPro-Regular"/>
                <w:b/>
                <w:color w:val="000000"/>
              </w:rPr>
            </w:pPr>
            <w:r w:rsidRPr="00F741FF">
              <w:rPr>
                <w:rStyle w:val="A2"/>
                <w:rFonts w:asciiTheme="minorHAnsi" w:hAnsiTheme="minorHAnsi"/>
                <w:b/>
                <w:sz w:val="24"/>
                <w:szCs w:val="24"/>
              </w:rPr>
              <w:t>Company/Trading Name:</w:t>
            </w:r>
          </w:p>
        </w:tc>
        <w:tc>
          <w:tcPr>
            <w:tcW w:w="6798" w:type="dxa"/>
          </w:tcPr>
          <w:p w14:paraId="1EBD17AF" w14:textId="77777777" w:rsidR="001B406D" w:rsidRDefault="001B406D" w:rsidP="00141C9D">
            <w:pPr>
              <w:pStyle w:val="Pa0"/>
              <w:rPr>
                <w:rStyle w:val="A2"/>
                <w:rFonts w:asciiTheme="minorHAnsi" w:hAnsiTheme="minorHAnsi"/>
                <w:sz w:val="24"/>
                <w:szCs w:val="24"/>
              </w:rPr>
            </w:pPr>
          </w:p>
          <w:p w14:paraId="174D6496" w14:textId="2C2C4FC2" w:rsidR="001B406D" w:rsidRPr="0006115F" w:rsidRDefault="001B406D" w:rsidP="0006115F">
            <w:pPr>
              <w:pStyle w:val="Default"/>
            </w:pPr>
          </w:p>
        </w:tc>
      </w:tr>
      <w:tr w:rsidR="001B406D" w:rsidRPr="00876B80" w14:paraId="36C8EB65" w14:textId="77777777" w:rsidTr="001B406D">
        <w:tc>
          <w:tcPr>
            <w:tcW w:w="2830" w:type="dxa"/>
          </w:tcPr>
          <w:p w14:paraId="75C94147" w14:textId="4371CA69" w:rsidR="001B406D" w:rsidRPr="00F741FF" w:rsidRDefault="001B406D" w:rsidP="00F741FF">
            <w:pPr>
              <w:pStyle w:val="Pa0"/>
              <w:rPr>
                <w:rFonts w:asciiTheme="minorHAnsi" w:hAnsiTheme="minorHAnsi" w:cs="AmsiPro-Regular"/>
                <w:b/>
                <w:color w:val="000000"/>
              </w:rPr>
            </w:pPr>
            <w:r>
              <w:rPr>
                <w:rStyle w:val="A2"/>
                <w:rFonts w:asciiTheme="minorHAnsi" w:hAnsiTheme="minorHAnsi"/>
                <w:b/>
                <w:sz w:val="24"/>
                <w:szCs w:val="24"/>
              </w:rPr>
              <w:t>Given Name</w:t>
            </w:r>
            <w:r w:rsidRPr="00F741FF">
              <w:rPr>
                <w:rStyle w:val="A2"/>
                <w:rFonts w:asciiTheme="minorHAnsi" w:hAnsiTheme="minorHAnsi"/>
                <w:b/>
                <w:sz w:val="24"/>
                <w:szCs w:val="24"/>
              </w:rPr>
              <w:t>:</w:t>
            </w:r>
          </w:p>
        </w:tc>
        <w:tc>
          <w:tcPr>
            <w:tcW w:w="6798" w:type="dxa"/>
          </w:tcPr>
          <w:p w14:paraId="6C11C605" w14:textId="77777777" w:rsidR="001B406D" w:rsidRDefault="001B406D" w:rsidP="00626D52">
            <w:pPr>
              <w:pStyle w:val="Pa0"/>
              <w:rPr>
                <w:rStyle w:val="A2"/>
                <w:rFonts w:asciiTheme="minorHAnsi" w:hAnsiTheme="minorHAnsi"/>
                <w:sz w:val="24"/>
                <w:szCs w:val="24"/>
              </w:rPr>
            </w:pPr>
          </w:p>
          <w:p w14:paraId="748BEB25" w14:textId="69540A84" w:rsidR="001B406D" w:rsidRPr="00876B80" w:rsidRDefault="001B406D" w:rsidP="00626D52">
            <w:pPr>
              <w:pStyle w:val="Pa0"/>
              <w:rPr>
                <w:rFonts w:asciiTheme="minorHAnsi" w:hAnsiTheme="minorHAnsi" w:cs="AmsiPro-Regular"/>
                <w:color w:val="000000"/>
              </w:rPr>
            </w:pPr>
          </w:p>
        </w:tc>
      </w:tr>
      <w:tr w:rsidR="001B406D" w:rsidRPr="00876B80" w14:paraId="5D73D031" w14:textId="77777777" w:rsidTr="001B406D">
        <w:tc>
          <w:tcPr>
            <w:tcW w:w="2830" w:type="dxa"/>
          </w:tcPr>
          <w:p w14:paraId="54FB4C65" w14:textId="00C078CA" w:rsidR="001B406D" w:rsidRPr="00F741FF" w:rsidRDefault="001B406D" w:rsidP="00626D52">
            <w:pPr>
              <w:pStyle w:val="Pa0"/>
              <w:rPr>
                <w:rFonts w:asciiTheme="minorHAnsi" w:hAnsiTheme="minorHAnsi" w:cs="AmsiPro-Regular"/>
                <w:b/>
                <w:color w:val="000000"/>
                <w:u w:val="single"/>
              </w:rPr>
            </w:pPr>
            <w:r w:rsidRPr="00F741FF">
              <w:rPr>
                <w:rStyle w:val="A2"/>
                <w:rFonts w:asciiTheme="minorHAnsi" w:hAnsiTheme="minorHAnsi"/>
                <w:b/>
                <w:sz w:val="24"/>
                <w:szCs w:val="24"/>
              </w:rPr>
              <w:t>Surname:</w:t>
            </w:r>
          </w:p>
        </w:tc>
        <w:tc>
          <w:tcPr>
            <w:tcW w:w="6798" w:type="dxa"/>
          </w:tcPr>
          <w:p w14:paraId="1D384070" w14:textId="77777777" w:rsidR="001B406D" w:rsidRDefault="001B406D" w:rsidP="00141C9D">
            <w:pPr>
              <w:pStyle w:val="Pa0"/>
              <w:rPr>
                <w:rFonts w:asciiTheme="minorHAnsi" w:hAnsiTheme="minorHAnsi" w:cs="AmsiPro-Regular"/>
                <w:color w:val="000000"/>
              </w:rPr>
            </w:pPr>
          </w:p>
          <w:p w14:paraId="1578FC4D" w14:textId="3EF6A60E" w:rsidR="001B406D" w:rsidRPr="0006115F" w:rsidRDefault="001B406D" w:rsidP="0006115F">
            <w:pPr>
              <w:pStyle w:val="Default"/>
            </w:pPr>
          </w:p>
        </w:tc>
      </w:tr>
      <w:tr w:rsidR="001B406D" w:rsidRPr="00876B80" w14:paraId="7A2FA521" w14:textId="77777777" w:rsidTr="001B406D">
        <w:tc>
          <w:tcPr>
            <w:tcW w:w="2830" w:type="dxa"/>
          </w:tcPr>
          <w:p w14:paraId="754C2AAC" w14:textId="48D1CDE3" w:rsidR="001B406D" w:rsidRPr="001B406D" w:rsidRDefault="001B406D" w:rsidP="00626D52">
            <w:pPr>
              <w:pStyle w:val="Pa0"/>
              <w:rPr>
                <w:rStyle w:val="A2"/>
                <w:rFonts w:asciiTheme="minorHAnsi" w:hAnsiTheme="minorHAnsi"/>
                <w:sz w:val="24"/>
                <w:szCs w:val="24"/>
              </w:rPr>
            </w:pPr>
            <w:r w:rsidRPr="001B406D">
              <w:rPr>
                <w:rStyle w:val="A2"/>
                <w:rFonts w:asciiTheme="minorHAnsi" w:hAnsiTheme="minorHAnsi"/>
                <w:b/>
                <w:color w:val="auto"/>
                <w:sz w:val="24"/>
                <w:szCs w:val="24"/>
              </w:rPr>
              <w:t xml:space="preserve">Property Address: </w:t>
            </w:r>
          </w:p>
        </w:tc>
        <w:tc>
          <w:tcPr>
            <w:tcW w:w="6798" w:type="dxa"/>
          </w:tcPr>
          <w:p w14:paraId="33D44ED7" w14:textId="77777777" w:rsidR="001B406D" w:rsidRDefault="001B406D" w:rsidP="00626D52">
            <w:pPr>
              <w:pStyle w:val="Pa0"/>
              <w:rPr>
                <w:rFonts w:asciiTheme="minorHAnsi" w:hAnsiTheme="minorHAnsi" w:cs="AmsiPro-Regular"/>
                <w:color w:val="000000"/>
              </w:rPr>
            </w:pPr>
          </w:p>
          <w:p w14:paraId="532CD68C" w14:textId="58244643" w:rsidR="001B406D" w:rsidRPr="0006115F" w:rsidRDefault="001B406D" w:rsidP="0006115F">
            <w:pPr>
              <w:pStyle w:val="Default"/>
            </w:pPr>
          </w:p>
        </w:tc>
      </w:tr>
      <w:tr w:rsidR="001B406D" w:rsidRPr="00876B80" w14:paraId="051BDAFA" w14:textId="12DB71FC" w:rsidTr="001B406D">
        <w:tc>
          <w:tcPr>
            <w:tcW w:w="2830" w:type="dxa"/>
          </w:tcPr>
          <w:p w14:paraId="2B118DD2" w14:textId="481EF179" w:rsidR="001B406D" w:rsidRPr="00876B80" w:rsidRDefault="001B406D" w:rsidP="00141C9D">
            <w:pPr>
              <w:pStyle w:val="Pa0"/>
              <w:rPr>
                <w:rStyle w:val="A2"/>
                <w:rFonts w:asciiTheme="minorHAnsi" w:hAnsiTheme="minorHAnsi"/>
                <w:sz w:val="24"/>
                <w:szCs w:val="24"/>
              </w:rPr>
            </w:pPr>
            <w:r w:rsidRPr="00876B80">
              <w:rPr>
                <w:rStyle w:val="A2"/>
                <w:rFonts w:asciiTheme="minorHAnsi" w:hAnsiTheme="minorHAnsi"/>
                <w:sz w:val="24"/>
                <w:szCs w:val="24"/>
              </w:rPr>
              <w:t xml:space="preserve">Town/City: </w:t>
            </w:r>
          </w:p>
        </w:tc>
        <w:tc>
          <w:tcPr>
            <w:tcW w:w="6798" w:type="dxa"/>
          </w:tcPr>
          <w:p w14:paraId="7E1C0B14" w14:textId="77777777" w:rsidR="001B406D" w:rsidRDefault="001B406D" w:rsidP="001B406D">
            <w:pPr>
              <w:pStyle w:val="Default"/>
              <w:jc w:val="center"/>
              <w:rPr>
                <w:rStyle w:val="A2"/>
                <w:rFonts w:asciiTheme="minorHAnsi" w:hAnsiTheme="minorHAnsi"/>
                <w:sz w:val="24"/>
                <w:szCs w:val="24"/>
              </w:rPr>
            </w:pPr>
          </w:p>
          <w:p w14:paraId="14E1E84B" w14:textId="77777777" w:rsidR="001B406D" w:rsidRDefault="001B406D" w:rsidP="001B406D">
            <w:pPr>
              <w:pStyle w:val="Default"/>
              <w:jc w:val="center"/>
              <w:rPr>
                <w:rStyle w:val="A2"/>
                <w:rFonts w:asciiTheme="minorHAnsi" w:hAnsiTheme="minorHAnsi"/>
                <w:sz w:val="24"/>
                <w:szCs w:val="24"/>
              </w:rPr>
            </w:pPr>
          </w:p>
          <w:p w14:paraId="5B7A7D0A" w14:textId="1CE7A7C6" w:rsidR="001B406D" w:rsidRPr="0006115F" w:rsidRDefault="001B406D" w:rsidP="001B406D">
            <w:pPr>
              <w:pStyle w:val="Default"/>
              <w:jc w:val="center"/>
            </w:pPr>
            <w:r w:rsidRPr="00876B80">
              <w:rPr>
                <w:rStyle w:val="A2"/>
                <w:rFonts w:asciiTheme="minorHAnsi" w:hAnsiTheme="minorHAnsi"/>
                <w:sz w:val="24"/>
                <w:szCs w:val="24"/>
              </w:rPr>
              <w:t>Postcode:</w:t>
            </w:r>
          </w:p>
        </w:tc>
      </w:tr>
      <w:tr w:rsidR="001B406D" w:rsidRPr="00876B80" w14:paraId="161A2EFA" w14:textId="77777777" w:rsidTr="001B406D">
        <w:tc>
          <w:tcPr>
            <w:tcW w:w="2830" w:type="dxa"/>
          </w:tcPr>
          <w:p w14:paraId="4BB0752D" w14:textId="78EE87C9" w:rsidR="001B406D" w:rsidRPr="00876B80" w:rsidRDefault="001B406D" w:rsidP="00626D52">
            <w:pPr>
              <w:pStyle w:val="Pa0"/>
              <w:rPr>
                <w:rStyle w:val="A2"/>
                <w:rFonts w:asciiTheme="minorHAnsi" w:hAnsiTheme="minorHAnsi"/>
                <w:sz w:val="24"/>
                <w:szCs w:val="24"/>
              </w:rPr>
            </w:pPr>
            <w:r w:rsidRPr="00876B80">
              <w:rPr>
                <w:rStyle w:val="A2"/>
                <w:rFonts w:asciiTheme="minorHAnsi" w:hAnsiTheme="minorHAnsi"/>
                <w:sz w:val="24"/>
                <w:szCs w:val="24"/>
              </w:rPr>
              <w:t xml:space="preserve">Phone: </w:t>
            </w:r>
          </w:p>
        </w:tc>
        <w:tc>
          <w:tcPr>
            <w:tcW w:w="6798" w:type="dxa"/>
          </w:tcPr>
          <w:p w14:paraId="71DC1D68" w14:textId="77777777" w:rsidR="001B406D" w:rsidRDefault="001B406D" w:rsidP="005C22B8">
            <w:pPr>
              <w:pStyle w:val="Pa0"/>
              <w:rPr>
                <w:rStyle w:val="A2"/>
                <w:rFonts w:asciiTheme="minorHAnsi" w:hAnsiTheme="minorHAnsi"/>
                <w:sz w:val="24"/>
                <w:szCs w:val="24"/>
              </w:rPr>
            </w:pPr>
          </w:p>
          <w:p w14:paraId="623493E2" w14:textId="77777777" w:rsidR="001B406D" w:rsidRPr="0006115F" w:rsidRDefault="001B406D" w:rsidP="0006115F">
            <w:pPr>
              <w:pStyle w:val="Default"/>
            </w:pPr>
          </w:p>
        </w:tc>
      </w:tr>
      <w:tr w:rsidR="001B406D" w:rsidRPr="00876B80" w14:paraId="124007D1" w14:textId="77777777" w:rsidTr="001B406D">
        <w:tc>
          <w:tcPr>
            <w:tcW w:w="2830" w:type="dxa"/>
          </w:tcPr>
          <w:p w14:paraId="099D6349" w14:textId="3B5C0D66" w:rsidR="001B406D" w:rsidRPr="00876B80" w:rsidRDefault="001B406D" w:rsidP="00626D52">
            <w:pPr>
              <w:pStyle w:val="Pa0"/>
              <w:rPr>
                <w:rStyle w:val="A2"/>
                <w:rFonts w:asciiTheme="minorHAnsi" w:hAnsiTheme="minorHAnsi"/>
                <w:sz w:val="24"/>
                <w:szCs w:val="24"/>
              </w:rPr>
            </w:pPr>
            <w:r w:rsidRPr="00876B80">
              <w:rPr>
                <w:rStyle w:val="A2"/>
                <w:rFonts w:asciiTheme="minorHAnsi" w:hAnsiTheme="minorHAnsi"/>
                <w:sz w:val="24"/>
                <w:szCs w:val="24"/>
              </w:rPr>
              <w:t>Mobile:</w:t>
            </w:r>
          </w:p>
        </w:tc>
        <w:tc>
          <w:tcPr>
            <w:tcW w:w="6798" w:type="dxa"/>
          </w:tcPr>
          <w:p w14:paraId="557AE3E9" w14:textId="77777777" w:rsidR="001B406D" w:rsidRDefault="001B406D" w:rsidP="00141C9D">
            <w:pPr>
              <w:pStyle w:val="Pa0"/>
              <w:rPr>
                <w:rStyle w:val="A2"/>
                <w:rFonts w:asciiTheme="minorHAnsi" w:hAnsiTheme="minorHAnsi"/>
                <w:sz w:val="24"/>
                <w:szCs w:val="24"/>
              </w:rPr>
            </w:pPr>
          </w:p>
          <w:p w14:paraId="75F6A5B5" w14:textId="77777777" w:rsidR="001B406D" w:rsidRDefault="001B406D" w:rsidP="005C22B8">
            <w:pPr>
              <w:pStyle w:val="Pa0"/>
              <w:rPr>
                <w:rStyle w:val="A2"/>
                <w:rFonts w:asciiTheme="minorHAnsi" w:hAnsiTheme="minorHAnsi"/>
                <w:sz w:val="24"/>
                <w:szCs w:val="24"/>
              </w:rPr>
            </w:pPr>
          </w:p>
        </w:tc>
      </w:tr>
      <w:tr w:rsidR="001B406D" w:rsidRPr="00876B80" w14:paraId="16F9AB00" w14:textId="77777777" w:rsidTr="001B406D">
        <w:tc>
          <w:tcPr>
            <w:tcW w:w="2830" w:type="dxa"/>
          </w:tcPr>
          <w:p w14:paraId="5802F4C5" w14:textId="0321E224" w:rsidR="001B406D" w:rsidRPr="00876B80" w:rsidRDefault="001B406D" w:rsidP="00626D52">
            <w:pPr>
              <w:pStyle w:val="Pa0"/>
              <w:rPr>
                <w:rStyle w:val="A2"/>
                <w:rFonts w:asciiTheme="minorHAnsi" w:hAnsiTheme="minorHAnsi"/>
                <w:sz w:val="24"/>
                <w:szCs w:val="24"/>
              </w:rPr>
            </w:pPr>
            <w:r w:rsidRPr="00876B80">
              <w:rPr>
                <w:rStyle w:val="A2"/>
                <w:rFonts w:asciiTheme="minorHAnsi" w:hAnsiTheme="minorHAnsi"/>
                <w:sz w:val="24"/>
                <w:szCs w:val="24"/>
              </w:rPr>
              <w:t>Email address:</w:t>
            </w:r>
          </w:p>
        </w:tc>
        <w:tc>
          <w:tcPr>
            <w:tcW w:w="6798" w:type="dxa"/>
          </w:tcPr>
          <w:p w14:paraId="45ED28F7" w14:textId="77777777" w:rsidR="001B406D" w:rsidRDefault="001B406D" w:rsidP="005C22B8">
            <w:pPr>
              <w:pStyle w:val="Pa0"/>
              <w:rPr>
                <w:rStyle w:val="A2"/>
                <w:rFonts w:asciiTheme="minorHAnsi" w:hAnsiTheme="minorHAnsi"/>
                <w:sz w:val="24"/>
                <w:szCs w:val="24"/>
              </w:rPr>
            </w:pPr>
          </w:p>
          <w:p w14:paraId="0474FC24" w14:textId="77777777" w:rsidR="001B406D" w:rsidRDefault="001B406D" w:rsidP="005C22B8">
            <w:pPr>
              <w:pStyle w:val="Pa0"/>
              <w:rPr>
                <w:rStyle w:val="A2"/>
                <w:rFonts w:asciiTheme="minorHAnsi" w:hAnsiTheme="minorHAnsi"/>
                <w:sz w:val="24"/>
                <w:szCs w:val="24"/>
              </w:rPr>
            </w:pPr>
          </w:p>
        </w:tc>
      </w:tr>
    </w:tbl>
    <w:p w14:paraId="7E9AA8FE" w14:textId="77777777" w:rsidR="004A05BB" w:rsidRPr="00876B80" w:rsidRDefault="004A05BB" w:rsidP="004A05BB">
      <w:pPr>
        <w:pStyle w:val="Pa0"/>
        <w:rPr>
          <w:rStyle w:val="A0"/>
          <w:rFonts w:asciiTheme="minorHAnsi" w:hAnsiTheme="minorHAnsi"/>
          <w:sz w:val="24"/>
          <w:szCs w:val="24"/>
        </w:rPr>
      </w:pPr>
    </w:p>
    <w:p w14:paraId="7057D973" w14:textId="02A87027" w:rsidR="004A05BB" w:rsidRPr="00876B80" w:rsidRDefault="004A05BB" w:rsidP="005C22B8">
      <w:pPr>
        <w:rPr>
          <w:rFonts w:cs="Bebas Neue Bold"/>
          <w:color w:val="000000"/>
          <w:sz w:val="24"/>
          <w:szCs w:val="24"/>
        </w:rPr>
      </w:pPr>
      <w:r w:rsidRPr="00876B80">
        <w:rPr>
          <w:rStyle w:val="A0"/>
          <w:sz w:val="24"/>
          <w:szCs w:val="24"/>
        </w:rPr>
        <w:t>AUTHORISED SIGNATORIES (</w:t>
      </w:r>
      <w:r w:rsidR="005C22B8" w:rsidRPr="00876B80">
        <w:rPr>
          <w:rStyle w:val="A0"/>
          <w:sz w:val="24"/>
          <w:szCs w:val="24"/>
        </w:rPr>
        <w:t xml:space="preserve">Additional </w:t>
      </w:r>
      <w:r w:rsidRPr="00876B80">
        <w:rPr>
          <w:rStyle w:val="A0"/>
          <w:sz w:val="24"/>
          <w:szCs w:val="24"/>
        </w:rPr>
        <w:t>Stud Nominees)</w:t>
      </w:r>
    </w:p>
    <w:p w14:paraId="753E0F07" w14:textId="1CD70E1F" w:rsidR="004A05BB" w:rsidRDefault="004A05BB" w:rsidP="004A05BB">
      <w:pPr>
        <w:pStyle w:val="Pa1"/>
        <w:jc w:val="both"/>
        <w:rPr>
          <w:rStyle w:val="A1"/>
          <w:rFonts w:asciiTheme="minorHAnsi" w:hAnsiTheme="minorHAnsi" w:cs="AmsiPro-Regular"/>
          <w:b/>
          <w:sz w:val="20"/>
          <w:szCs w:val="24"/>
        </w:rPr>
      </w:pPr>
      <w:r w:rsidRPr="00022067">
        <w:rPr>
          <w:rStyle w:val="A1"/>
          <w:rFonts w:asciiTheme="minorHAnsi" w:hAnsiTheme="minorHAnsi" w:cs="AmsiPro-Regular"/>
          <w:b/>
          <w:sz w:val="20"/>
          <w:szCs w:val="24"/>
        </w:rPr>
        <w:t xml:space="preserve">The signatories listed below have authority to alter the details of </w:t>
      </w:r>
      <w:r w:rsidR="00677314" w:rsidRPr="00022067">
        <w:rPr>
          <w:rStyle w:val="A1"/>
          <w:rFonts w:asciiTheme="minorHAnsi" w:hAnsiTheme="minorHAnsi" w:cs="AmsiPro-Regular"/>
          <w:b/>
          <w:sz w:val="20"/>
          <w:szCs w:val="24"/>
        </w:rPr>
        <w:t xml:space="preserve">the Applicant’s </w:t>
      </w:r>
      <w:r w:rsidRPr="00022067">
        <w:rPr>
          <w:rStyle w:val="A1"/>
          <w:rFonts w:asciiTheme="minorHAnsi" w:hAnsiTheme="minorHAnsi" w:cs="AmsiPro-Regular"/>
          <w:b/>
          <w:sz w:val="20"/>
          <w:szCs w:val="24"/>
        </w:rPr>
        <w:t>membership</w:t>
      </w:r>
      <w:r w:rsidR="00AA5118" w:rsidRPr="00022067">
        <w:rPr>
          <w:rStyle w:val="A1"/>
          <w:rFonts w:asciiTheme="minorHAnsi" w:hAnsiTheme="minorHAnsi" w:cs="AmsiPro-Regular"/>
          <w:b/>
          <w:sz w:val="20"/>
          <w:szCs w:val="24"/>
        </w:rPr>
        <w:t xml:space="preserve">; and to </w:t>
      </w:r>
      <w:r w:rsidRPr="00022067">
        <w:rPr>
          <w:rStyle w:val="A1"/>
          <w:rFonts w:asciiTheme="minorHAnsi" w:hAnsiTheme="minorHAnsi" w:cs="AmsiPro-Regular"/>
          <w:b/>
          <w:sz w:val="20"/>
          <w:szCs w:val="24"/>
        </w:rPr>
        <w:t xml:space="preserve">submit and access registrations </w:t>
      </w:r>
      <w:r w:rsidR="00AA5118" w:rsidRPr="00022067">
        <w:rPr>
          <w:rStyle w:val="A1"/>
          <w:rFonts w:asciiTheme="minorHAnsi" w:hAnsiTheme="minorHAnsi" w:cs="AmsiPro-Regular"/>
          <w:b/>
          <w:sz w:val="20"/>
          <w:szCs w:val="24"/>
        </w:rPr>
        <w:t>of</w:t>
      </w:r>
      <w:r w:rsidRPr="00022067">
        <w:rPr>
          <w:rStyle w:val="A1"/>
          <w:rFonts w:asciiTheme="minorHAnsi" w:hAnsiTheme="minorHAnsi" w:cs="AmsiPro-Regular"/>
          <w:b/>
          <w:sz w:val="20"/>
          <w:szCs w:val="24"/>
        </w:rPr>
        <w:t xml:space="preserve"> </w:t>
      </w:r>
      <w:r w:rsidR="00677314" w:rsidRPr="00022067">
        <w:rPr>
          <w:rStyle w:val="A1"/>
          <w:rFonts w:asciiTheme="minorHAnsi" w:hAnsiTheme="minorHAnsi" w:cs="AmsiPro-Regular"/>
          <w:b/>
          <w:sz w:val="20"/>
          <w:szCs w:val="24"/>
        </w:rPr>
        <w:t xml:space="preserve">the Applicant’s </w:t>
      </w:r>
      <w:r w:rsidRPr="00022067">
        <w:rPr>
          <w:rStyle w:val="A1"/>
          <w:rFonts w:asciiTheme="minorHAnsi" w:hAnsiTheme="minorHAnsi" w:cs="AmsiPro-Regular"/>
          <w:b/>
          <w:sz w:val="20"/>
          <w:szCs w:val="24"/>
        </w:rPr>
        <w:t>herd. Please note these services will only be processed if submitted by an authorised signatory.</w:t>
      </w:r>
    </w:p>
    <w:p w14:paraId="753C88A0" w14:textId="77777777" w:rsidR="003D7080" w:rsidRPr="00022067" w:rsidRDefault="003D7080" w:rsidP="004A05BB">
      <w:pPr>
        <w:pStyle w:val="Pa1"/>
        <w:jc w:val="both"/>
        <w:rPr>
          <w:rStyle w:val="A1"/>
          <w:rFonts w:asciiTheme="minorHAnsi" w:hAnsiTheme="minorHAnsi" w:cs="AmsiPro-Regular"/>
          <w:b/>
          <w:sz w:val="22"/>
          <w:szCs w:val="24"/>
        </w:rPr>
      </w:pPr>
    </w:p>
    <w:tbl>
      <w:tblPr>
        <w:tblStyle w:val="TableGrid"/>
        <w:tblW w:w="0" w:type="auto"/>
        <w:tblLook w:val="04A0" w:firstRow="1" w:lastRow="0" w:firstColumn="1" w:lastColumn="0" w:noHBand="0" w:noVBand="1"/>
      </w:tblPr>
      <w:tblGrid>
        <w:gridCol w:w="1555"/>
        <w:gridCol w:w="3259"/>
        <w:gridCol w:w="1560"/>
        <w:gridCol w:w="3254"/>
      </w:tblGrid>
      <w:tr w:rsidR="005C22B8" w:rsidRPr="00876B80" w14:paraId="5E6BC130" w14:textId="77777777" w:rsidTr="00876B80">
        <w:tc>
          <w:tcPr>
            <w:tcW w:w="1555" w:type="dxa"/>
          </w:tcPr>
          <w:p w14:paraId="508CAEBD" w14:textId="77777777" w:rsidR="005C22B8" w:rsidRPr="00876B80" w:rsidRDefault="005C22B8" w:rsidP="005C22B8">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40185A08" w14:textId="3139969E" w:rsidR="005C22B8" w:rsidRPr="00876B80" w:rsidRDefault="005C22B8" w:rsidP="005C22B8">
            <w:pPr>
              <w:pStyle w:val="Pa1"/>
              <w:spacing w:line="480" w:lineRule="auto"/>
              <w:jc w:val="both"/>
              <w:rPr>
                <w:rStyle w:val="A1"/>
                <w:rFonts w:asciiTheme="minorHAnsi" w:hAnsiTheme="minorHAnsi" w:cs="AmsiPro-Regular"/>
                <w:sz w:val="24"/>
                <w:szCs w:val="24"/>
              </w:rPr>
            </w:pPr>
          </w:p>
        </w:tc>
        <w:tc>
          <w:tcPr>
            <w:tcW w:w="1560" w:type="dxa"/>
          </w:tcPr>
          <w:p w14:paraId="625AE8DB" w14:textId="3E457E22" w:rsidR="005C22B8" w:rsidRPr="00876B80" w:rsidRDefault="005C22B8" w:rsidP="005C22B8">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w:t>
            </w:r>
          </w:p>
        </w:tc>
        <w:tc>
          <w:tcPr>
            <w:tcW w:w="3254" w:type="dxa"/>
          </w:tcPr>
          <w:p w14:paraId="0142C8CA" w14:textId="1A62FB99" w:rsidR="005C22B8" w:rsidRPr="00876B80" w:rsidRDefault="005C22B8" w:rsidP="005C22B8">
            <w:pPr>
              <w:pStyle w:val="Pa1"/>
              <w:spacing w:line="480" w:lineRule="auto"/>
              <w:jc w:val="both"/>
              <w:rPr>
                <w:rStyle w:val="A1"/>
                <w:rFonts w:asciiTheme="minorHAnsi" w:hAnsiTheme="minorHAnsi" w:cs="AmsiPro-Regular"/>
                <w:sz w:val="24"/>
                <w:szCs w:val="24"/>
              </w:rPr>
            </w:pPr>
          </w:p>
        </w:tc>
      </w:tr>
      <w:tr w:rsidR="005C22B8" w:rsidRPr="00876B80" w14:paraId="49F4682C" w14:textId="77777777" w:rsidTr="00876B80">
        <w:tc>
          <w:tcPr>
            <w:tcW w:w="1555" w:type="dxa"/>
          </w:tcPr>
          <w:p w14:paraId="11E7ADF5" w14:textId="77777777" w:rsidR="005C22B8" w:rsidRPr="00876B80" w:rsidRDefault="005C22B8" w:rsidP="005C22B8">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00093F96" w14:textId="0C8BE242" w:rsidR="005C22B8" w:rsidRPr="00876B80" w:rsidRDefault="005C22B8" w:rsidP="005C22B8">
            <w:pPr>
              <w:pStyle w:val="Pa1"/>
              <w:spacing w:line="480" w:lineRule="auto"/>
              <w:jc w:val="both"/>
              <w:rPr>
                <w:rStyle w:val="A1"/>
                <w:rFonts w:asciiTheme="minorHAnsi" w:hAnsiTheme="minorHAnsi" w:cs="AmsiPro-Regular"/>
                <w:sz w:val="24"/>
                <w:szCs w:val="24"/>
              </w:rPr>
            </w:pPr>
          </w:p>
        </w:tc>
        <w:tc>
          <w:tcPr>
            <w:tcW w:w="1560" w:type="dxa"/>
          </w:tcPr>
          <w:p w14:paraId="7984AB14" w14:textId="0B04C42F" w:rsidR="005C22B8" w:rsidRPr="00876B80" w:rsidRDefault="005C22B8" w:rsidP="005C22B8">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 </w:t>
            </w:r>
          </w:p>
        </w:tc>
        <w:tc>
          <w:tcPr>
            <w:tcW w:w="3254" w:type="dxa"/>
          </w:tcPr>
          <w:p w14:paraId="7DD91E14" w14:textId="2887B703" w:rsidR="005C22B8" w:rsidRPr="00876B80" w:rsidRDefault="005C22B8" w:rsidP="005C22B8">
            <w:pPr>
              <w:pStyle w:val="Pa1"/>
              <w:spacing w:line="480" w:lineRule="auto"/>
              <w:jc w:val="both"/>
              <w:rPr>
                <w:rStyle w:val="A1"/>
                <w:rFonts w:asciiTheme="minorHAnsi" w:hAnsiTheme="minorHAnsi" w:cs="AmsiPro-Regular"/>
                <w:sz w:val="24"/>
                <w:szCs w:val="24"/>
              </w:rPr>
            </w:pPr>
          </w:p>
        </w:tc>
      </w:tr>
      <w:tr w:rsidR="005C22B8" w:rsidRPr="00876B80" w14:paraId="6C5E96DB" w14:textId="77777777" w:rsidTr="00876B80">
        <w:tc>
          <w:tcPr>
            <w:tcW w:w="1555" w:type="dxa"/>
          </w:tcPr>
          <w:p w14:paraId="4B6E2347" w14:textId="77777777" w:rsidR="005C22B8" w:rsidRPr="00876B80" w:rsidRDefault="005C22B8" w:rsidP="005C22B8">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5B4C41F8" w14:textId="41958E42" w:rsidR="005C22B8" w:rsidRPr="00876B80" w:rsidRDefault="005C22B8" w:rsidP="005C22B8">
            <w:pPr>
              <w:pStyle w:val="Pa1"/>
              <w:spacing w:line="480" w:lineRule="auto"/>
              <w:jc w:val="both"/>
              <w:rPr>
                <w:rStyle w:val="A1"/>
                <w:rFonts w:asciiTheme="minorHAnsi" w:hAnsiTheme="minorHAnsi" w:cs="AmsiPro-Regular"/>
                <w:sz w:val="24"/>
                <w:szCs w:val="24"/>
              </w:rPr>
            </w:pPr>
          </w:p>
        </w:tc>
        <w:tc>
          <w:tcPr>
            <w:tcW w:w="1560" w:type="dxa"/>
          </w:tcPr>
          <w:p w14:paraId="7D51AEB2" w14:textId="50E6ECC8" w:rsidR="005C22B8" w:rsidRPr="00876B80" w:rsidRDefault="005C22B8" w:rsidP="005C22B8">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 </w:t>
            </w:r>
          </w:p>
        </w:tc>
        <w:tc>
          <w:tcPr>
            <w:tcW w:w="3254" w:type="dxa"/>
          </w:tcPr>
          <w:p w14:paraId="178BA582" w14:textId="6D5F5520" w:rsidR="005C22B8" w:rsidRPr="00876B80" w:rsidRDefault="005C22B8" w:rsidP="005C22B8">
            <w:pPr>
              <w:pStyle w:val="Pa1"/>
              <w:spacing w:line="480" w:lineRule="auto"/>
              <w:jc w:val="both"/>
              <w:rPr>
                <w:rStyle w:val="A1"/>
                <w:rFonts w:asciiTheme="minorHAnsi" w:hAnsiTheme="minorHAnsi" w:cs="AmsiPro-Regular"/>
                <w:sz w:val="24"/>
                <w:szCs w:val="24"/>
              </w:rPr>
            </w:pPr>
          </w:p>
        </w:tc>
      </w:tr>
    </w:tbl>
    <w:p w14:paraId="205081FE" w14:textId="77777777" w:rsidR="00C74C98" w:rsidRDefault="00C74C98" w:rsidP="000A3051">
      <w:pPr>
        <w:rPr>
          <w:b/>
          <w:sz w:val="24"/>
          <w:szCs w:val="24"/>
        </w:rPr>
      </w:pPr>
    </w:p>
    <w:p w14:paraId="63BD3642" w14:textId="2D3689C8" w:rsidR="0006283D" w:rsidRPr="00022067" w:rsidRDefault="0006283D" w:rsidP="000A3051">
      <w:pPr>
        <w:rPr>
          <w:b/>
          <w:sz w:val="16"/>
          <w:szCs w:val="24"/>
          <w:u w:val="single"/>
        </w:rPr>
      </w:pPr>
      <w:r w:rsidRPr="00022067">
        <w:rPr>
          <w:b/>
          <w:sz w:val="24"/>
          <w:szCs w:val="24"/>
        </w:rPr>
        <w:lastRenderedPageBreak/>
        <w:t>BGBAA CONSTITUTION</w:t>
      </w:r>
      <w:r w:rsidR="00677314" w:rsidRPr="00022067">
        <w:rPr>
          <w:b/>
          <w:sz w:val="24"/>
          <w:szCs w:val="24"/>
        </w:rPr>
        <w:t xml:space="preserve"> AND REGULATIONS</w:t>
      </w:r>
      <w:r w:rsidR="00022067" w:rsidRPr="00022067">
        <w:rPr>
          <w:b/>
          <w:sz w:val="24"/>
          <w:szCs w:val="24"/>
        </w:rPr>
        <w:t>:</w:t>
      </w:r>
    </w:p>
    <w:p w14:paraId="0A9AD372" w14:textId="77777777" w:rsidR="00022067" w:rsidRPr="00022067" w:rsidRDefault="00662BD7" w:rsidP="00876B80">
      <w:pPr>
        <w:rPr>
          <w:b/>
          <w:sz w:val="20"/>
          <w:szCs w:val="24"/>
        </w:rPr>
      </w:pPr>
      <w:r w:rsidRPr="00022067">
        <w:rPr>
          <w:b/>
          <w:sz w:val="20"/>
          <w:szCs w:val="24"/>
        </w:rPr>
        <w:t xml:space="preserve">I hereby apply for membership of the Boer Goat Breeders’ Association of Australia Ltd. </w:t>
      </w:r>
      <w:r w:rsidR="00E15916" w:rsidRPr="00022067">
        <w:rPr>
          <w:b/>
          <w:sz w:val="20"/>
          <w:szCs w:val="24"/>
        </w:rPr>
        <w:t xml:space="preserve">(BGBAA) </w:t>
      </w:r>
      <w:r w:rsidRPr="00022067">
        <w:rPr>
          <w:b/>
          <w:sz w:val="20"/>
          <w:szCs w:val="24"/>
        </w:rPr>
        <w:t>and agree to be bound by Rules (as specified in the BGBAA Constitution), Regulations</w:t>
      </w:r>
      <w:r w:rsidR="00B305F7" w:rsidRPr="00022067">
        <w:rPr>
          <w:b/>
          <w:sz w:val="20"/>
          <w:szCs w:val="24"/>
        </w:rPr>
        <w:t>*</w:t>
      </w:r>
      <w:r w:rsidRPr="00022067">
        <w:rPr>
          <w:b/>
          <w:sz w:val="20"/>
          <w:szCs w:val="24"/>
        </w:rPr>
        <w:t xml:space="preserve"> and the Code of Ethics of Association and those conditions that the Directors decide upon in the interest of the Association and the breed from time to time. </w:t>
      </w:r>
      <w:r w:rsidR="00B305F7" w:rsidRPr="00022067">
        <w:rPr>
          <w:b/>
          <w:sz w:val="20"/>
          <w:szCs w:val="24"/>
        </w:rPr>
        <w:t xml:space="preserve">  I also acknowledge that I will engage only in conduct that is not </w:t>
      </w:r>
      <w:r w:rsidRPr="00022067">
        <w:rPr>
          <w:b/>
          <w:sz w:val="20"/>
          <w:szCs w:val="24"/>
        </w:rPr>
        <w:t xml:space="preserve">prejudicial to the interests of the </w:t>
      </w:r>
      <w:r w:rsidR="00B305F7" w:rsidRPr="00022067">
        <w:rPr>
          <w:b/>
          <w:sz w:val="20"/>
          <w:szCs w:val="24"/>
        </w:rPr>
        <w:t>Association.</w:t>
      </w:r>
    </w:p>
    <w:tbl>
      <w:tblPr>
        <w:tblStyle w:val="TableGrid"/>
        <w:tblW w:w="0" w:type="auto"/>
        <w:tblLook w:val="04A0" w:firstRow="1" w:lastRow="0" w:firstColumn="1" w:lastColumn="0" w:noHBand="0" w:noVBand="1"/>
      </w:tblPr>
      <w:tblGrid>
        <w:gridCol w:w="1555"/>
        <w:gridCol w:w="3259"/>
        <w:gridCol w:w="1560"/>
        <w:gridCol w:w="3254"/>
      </w:tblGrid>
      <w:tr w:rsidR="00022067" w:rsidRPr="00876B80" w14:paraId="4A98532F" w14:textId="77777777" w:rsidTr="007D25B2">
        <w:tc>
          <w:tcPr>
            <w:tcW w:w="1555" w:type="dxa"/>
          </w:tcPr>
          <w:p w14:paraId="70717F34"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4D29D91D"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c>
          <w:tcPr>
            <w:tcW w:w="1560" w:type="dxa"/>
          </w:tcPr>
          <w:p w14:paraId="597B04AD"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w:t>
            </w:r>
          </w:p>
        </w:tc>
        <w:tc>
          <w:tcPr>
            <w:tcW w:w="3254" w:type="dxa"/>
          </w:tcPr>
          <w:p w14:paraId="5F6F4433"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r>
      <w:tr w:rsidR="00022067" w:rsidRPr="00876B80" w14:paraId="2A1A170D" w14:textId="77777777" w:rsidTr="007D25B2">
        <w:tc>
          <w:tcPr>
            <w:tcW w:w="1555" w:type="dxa"/>
          </w:tcPr>
          <w:p w14:paraId="50BC192D"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5B1EAACA"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c>
          <w:tcPr>
            <w:tcW w:w="1560" w:type="dxa"/>
          </w:tcPr>
          <w:p w14:paraId="428AE03F"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 </w:t>
            </w:r>
          </w:p>
        </w:tc>
        <w:tc>
          <w:tcPr>
            <w:tcW w:w="3254" w:type="dxa"/>
          </w:tcPr>
          <w:p w14:paraId="64C9BB0F"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r>
      <w:tr w:rsidR="00022067" w:rsidRPr="00876B80" w14:paraId="18897616" w14:textId="77777777" w:rsidTr="007D25B2">
        <w:tc>
          <w:tcPr>
            <w:tcW w:w="1555" w:type="dxa"/>
          </w:tcPr>
          <w:p w14:paraId="45F31714"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19C92D70"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c>
          <w:tcPr>
            <w:tcW w:w="1560" w:type="dxa"/>
          </w:tcPr>
          <w:p w14:paraId="55E0ECFD"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 </w:t>
            </w:r>
          </w:p>
        </w:tc>
        <w:tc>
          <w:tcPr>
            <w:tcW w:w="3254" w:type="dxa"/>
          </w:tcPr>
          <w:p w14:paraId="30F094CE"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r>
    </w:tbl>
    <w:p w14:paraId="352ED2D5" w14:textId="5977A0F4" w:rsidR="00B305F7" w:rsidRPr="00141C9D" w:rsidRDefault="00B305F7" w:rsidP="00022067">
      <w:pPr>
        <w:ind w:left="295"/>
        <w:rPr>
          <w:b/>
          <w:sz w:val="24"/>
          <w:szCs w:val="24"/>
        </w:rPr>
      </w:pPr>
      <w:r>
        <w:t xml:space="preserve">* A copy of the Constitution and Regulations </w:t>
      </w:r>
      <w:r w:rsidR="00E15916">
        <w:t xml:space="preserve">(dated 24 November 2018) </w:t>
      </w:r>
      <w:r>
        <w:t xml:space="preserve">can be downloaded from </w:t>
      </w:r>
      <w:hyperlink r:id="rId11" w:history="1">
        <w:r w:rsidRPr="00141C9D">
          <w:rPr>
            <w:rStyle w:val="Hyperlink"/>
            <w:rFonts w:cstheme="minorBidi"/>
            <w:b/>
            <w:sz w:val="24"/>
            <w:szCs w:val="24"/>
          </w:rPr>
          <w:t>http://www.australianboergoat.com.au/articles.php?tid=11&amp;year</w:t>
        </w:r>
      </w:hyperlink>
    </w:p>
    <w:p w14:paraId="73B13736" w14:textId="77777777" w:rsidR="00B305F7" w:rsidRDefault="00B305F7" w:rsidP="003D7080">
      <w:pPr>
        <w:pStyle w:val="Default"/>
        <w:rPr>
          <w:rFonts w:asciiTheme="minorHAnsi" w:hAnsiTheme="minorHAnsi"/>
          <w:b/>
          <w:bCs/>
        </w:rPr>
      </w:pPr>
    </w:p>
    <w:p w14:paraId="263BCED7" w14:textId="657FD23C" w:rsidR="003D7080" w:rsidRPr="00876B80" w:rsidRDefault="003D7080" w:rsidP="003D7080">
      <w:pPr>
        <w:pStyle w:val="Default"/>
        <w:rPr>
          <w:rFonts w:asciiTheme="minorHAnsi" w:hAnsiTheme="minorHAnsi"/>
          <w:u w:val="single"/>
        </w:rPr>
      </w:pPr>
      <w:r w:rsidRPr="00876B80">
        <w:rPr>
          <w:rFonts w:asciiTheme="minorHAnsi" w:hAnsiTheme="minorHAnsi"/>
          <w:b/>
          <w:bCs/>
          <w:u w:val="single"/>
        </w:rPr>
        <w:t xml:space="preserve">CODE OF ETHICS </w:t>
      </w:r>
    </w:p>
    <w:p w14:paraId="250C771A" w14:textId="7B41DCC7" w:rsidR="00E15916" w:rsidRPr="00876B80" w:rsidRDefault="00E15916" w:rsidP="00876B80">
      <w:pPr>
        <w:pStyle w:val="Indent1"/>
        <w:ind w:left="0"/>
        <w:rPr>
          <w:rFonts w:asciiTheme="minorHAnsi" w:hAnsiTheme="minorHAnsi"/>
        </w:rPr>
      </w:pPr>
      <w:r w:rsidRPr="00876B80">
        <w:rPr>
          <w:rFonts w:asciiTheme="minorHAnsi" w:hAnsiTheme="minorHAnsi"/>
        </w:rPr>
        <w:t>All Members at the time of signing their declaration of membership, or at the time of renewal of their membership, agree to accept and be bound by the Members Code of Ethics as specified in the</w:t>
      </w:r>
      <w:r>
        <w:rPr>
          <w:rFonts w:asciiTheme="minorHAnsi" w:hAnsiTheme="minorHAnsi"/>
        </w:rPr>
        <w:t xml:space="preserve"> BGBAA</w:t>
      </w:r>
      <w:r w:rsidRPr="00876B80">
        <w:rPr>
          <w:rFonts w:asciiTheme="minorHAnsi" w:hAnsiTheme="minorHAnsi"/>
        </w:rPr>
        <w:t xml:space="preserve"> Regulations.</w:t>
      </w:r>
    </w:p>
    <w:p w14:paraId="6A41D544" w14:textId="77777777" w:rsidR="00E15916" w:rsidRPr="00876B80" w:rsidRDefault="00E15916" w:rsidP="00876B80">
      <w:pPr>
        <w:pStyle w:val="Indent1"/>
        <w:ind w:left="0"/>
        <w:rPr>
          <w:rFonts w:asciiTheme="minorHAnsi" w:hAnsiTheme="minorHAnsi"/>
        </w:rPr>
      </w:pPr>
      <w:r w:rsidRPr="00876B80">
        <w:rPr>
          <w:rFonts w:asciiTheme="minorHAnsi" w:hAnsiTheme="minorHAnsi"/>
        </w:rPr>
        <w:t>Members must always use their best endeavours to increase the awareness of the Boer goat breed and encourage a realistic appreciation of its role in the commercial goat meat industry.</w:t>
      </w:r>
    </w:p>
    <w:p w14:paraId="7A9F9413" w14:textId="77777777" w:rsidR="00E15916" w:rsidRPr="00876B80" w:rsidRDefault="00E15916" w:rsidP="00876B80">
      <w:pPr>
        <w:pStyle w:val="Indent1"/>
        <w:ind w:left="0"/>
        <w:rPr>
          <w:rFonts w:asciiTheme="minorHAnsi" w:hAnsiTheme="minorHAnsi"/>
        </w:rPr>
      </w:pPr>
      <w:r w:rsidRPr="00876B80">
        <w:rPr>
          <w:rFonts w:asciiTheme="minorHAnsi" w:hAnsiTheme="minorHAnsi"/>
        </w:rPr>
        <w:t>Members must endeavour to advance the interests of the Association and maintain a high level of integrity including observing the highest standard of management, professional probity, business practice and fair and proper competition.</w:t>
      </w:r>
    </w:p>
    <w:p w14:paraId="57009F34" w14:textId="77777777" w:rsidR="00E15916" w:rsidRPr="00876B80" w:rsidRDefault="00E15916" w:rsidP="00876B80">
      <w:pPr>
        <w:pStyle w:val="Indent1"/>
        <w:ind w:left="0"/>
        <w:rPr>
          <w:rFonts w:asciiTheme="minorHAnsi" w:hAnsiTheme="minorHAnsi"/>
        </w:rPr>
      </w:pPr>
      <w:r w:rsidRPr="00876B80">
        <w:rPr>
          <w:rFonts w:asciiTheme="minorHAnsi" w:hAnsiTheme="minorHAnsi"/>
        </w:rPr>
        <w:t>Members are required to adhere to a reasonable use Social Media Policy (see Member Declaration attached).  Breach of that obligation will subject Members to disciplinary action in accordance with provisions of the Constitution.</w:t>
      </w:r>
    </w:p>
    <w:p w14:paraId="4DE862EF" w14:textId="77777777" w:rsidR="00E15916" w:rsidRPr="00876B80" w:rsidRDefault="00E15916" w:rsidP="00876B80">
      <w:pPr>
        <w:pStyle w:val="Indent1"/>
        <w:ind w:left="0"/>
        <w:rPr>
          <w:rFonts w:asciiTheme="minorHAnsi" w:hAnsiTheme="minorHAnsi"/>
        </w:rPr>
      </w:pPr>
      <w:r w:rsidRPr="00876B80">
        <w:rPr>
          <w:rFonts w:asciiTheme="minorHAnsi" w:hAnsiTheme="minorHAnsi"/>
        </w:rPr>
        <w:t xml:space="preserve">Members must present a professional appearance and demeanour when representing the Association or participating in its activities. </w:t>
      </w:r>
    </w:p>
    <w:p w14:paraId="67284AE1" w14:textId="77777777" w:rsidR="00E15916" w:rsidRPr="00876B80" w:rsidRDefault="00E15916" w:rsidP="00876B80">
      <w:pPr>
        <w:pStyle w:val="Paragrapha2"/>
        <w:numPr>
          <w:ilvl w:val="0"/>
          <w:numId w:val="29"/>
        </w:numPr>
        <w:ind w:left="567" w:hanging="567"/>
        <w:rPr>
          <w:rFonts w:asciiTheme="minorHAnsi" w:hAnsiTheme="minorHAnsi"/>
        </w:rPr>
      </w:pPr>
      <w:r w:rsidRPr="00876B80">
        <w:rPr>
          <w:rFonts w:asciiTheme="minorHAnsi" w:hAnsiTheme="minorHAnsi"/>
        </w:rPr>
        <w:t>Any dishonourable or unprofessional conduct or practice which results in a written complaint which is signed, dated and lodged with the Executive Officer may be subject to action.</w:t>
      </w:r>
    </w:p>
    <w:p w14:paraId="0FCD94B3" w14:textId="77777777" w:rsidR="00E15916" w:rsidRPr="00876B80" w:rsidRDefault="00E15916" w:rsidP="00876B80">
      <w:pPr>
        <w:pStyle w:val="Paragrapha2"/>
        <w:ind w:left="567"/>
        <w:rPr>
          <w:rFonts w:asciiTheme="minorHAnsi" w:hAnsiTheme="minorHAnsi"/>
        </w:rPr>
      </w:pPr>
      <w:r w:rsidRPr="00876B80">
        <w:rPr>
          <w:rFonts w:asciiTheme="minorHAnsi" w:hAnsiTheme="minorHAnsi"/>
        </w:rPr>
        <w:t>Members must treat other members of industry associations in a fair and equitable manner.</w:t>
      </w:r>
    </w:p>
    <w:p w14:paraId="5CCE4D46" w14:textId="77777777" w:rsidR="00E15916" w:rsidRPr="00876B80" w:rsidRDefault="00E15916" w:rsidP="00876B80">
      <w:pPr>
        <w:pStyle w:val="Paragrapha2"/>
        <w:ind w:left="567"/>
        <w:rPr>
          <w:rFonts w:asciiTheme="minorHAnsi" w:hAnsiTheme="minorHAnsi"/>
        </w:rPr>
      </w:pPr>
      <w:r w:rsidRPr="00876B80">
        <w:rPr>
          <w:rFonts w:asciiTheme="minorHAnsi" w:hAnsiTheme="minorHAnsi"/>
        </w:rPr>
        <w:t>Members must use their best endeavours to share their experiences with other members, prospective members or with those who make general enquiries of them in respect of the breed.</w:t>
      </w:r>
    </w:p>
    <w:p w14:paraId="717763BF" w14:textId="77777777" w:rsidR="00E15916" w:rsidRPr="00876B80" w:rsidRDefault="00E15916" w:rsidP="00876B80">
      <w:pPr>
        <w:pStyle w:val="Paragrapha2"/>
        <w:ind w:left="567"/>
        <w:rPr>
          <w:rFonts w:asciiTheme="minorHAnsi" w:hAnsiTheme="minorHAnsi"/>
        </w:rPr>
      </w:pPr>
      <w:r w:rsidRPr="00876B80">
        <w:rPr>
          <w:rFonts w:asciiTheme="minorHAnsi" w:hAnsiTheme="minorHAnsi"/>
        </w:rPr>
        <w:t>Members must always declare a conflict of interest and disqualify themselves from any activity or process where a conflict of interest may impact.</w:t>
      </w:r>
    </w:p>
    <w:p w14:paraId="0C3A971E" w14:textId="77777777" w:rsidR="00E15916" w:rsidRPr="00876B80" w:rsidRDefault="00E15916" w:rsidP="00876B80">
      <w:pPr>
        <w:pStyle w:val="Paragrapha2"/>
        <w:ind w:left="567"/>
        <w:rPr>
          <w:rFonts w:asciiTheme="minorHAnsi" w:hAnsiTheme="minorHAnsi"/>
        </w:rPr>
      </w:pPr>
      <w:r w:rsidRPr="00876B80">
        <w:rPr>
          <w:rFonts w:asciiTheme="minorHAnsi" w:hAnsiTheme="minorHAnsi"/>
        </w:rPr>
        <w:tab/>
        <w:t>Animals must be presented for show or sale under their Association registered identification and no other form of identification is permitted; An Exhibit, Attendant, Exhibitor or Competitor must not appear in any part of the Showground set apart for judging purposes bearing any medal, ribbon or other mark which, in the opinion of the Steward, may influence the Judge.</w:t>
      </w:r>
    </w:p>
    <w:p w14:paraId="3EC40FC6" w14:textId="77777777" w:rsidR="00E15916" w:rsidRPr="00876B80" w:rsidRDefault="00E15916" w:rsidP="00876B80">
      <w:pPr>
        <w:pStyle w:val="Paragrapha2"/>
        <w:ind w:left="567"/>
        <w:rPr>
          <w:rFonts w:asciiTheme="minorHAnsi" w:hAnsiTheme="minorHAnsi"/>
        </w:rPr>
      </w:pPr>
      <w:r w:rsidRPr="00876B80">
        <w:rPr>
          <w:rFonts w:asciiTheme="minorHAnsi" w:hAnsiTheme="minorHAnsi"/>
        </w:rPr>
        <w:t>Members should use their best endeavours to avoid exaggeration, misrepresentation or concealment of pertinent facts about animals under their control.</w:t>
      </w:r>
    </w:p>
    <w:p w14:paraId="029DE96A" w14:textId="77777777" w:rsidR="00E15916" w:rsidRPr="00876B80" w:rsidRDefault="00E15916" w:rsidP="00876B80">
      <w:pPr>
        <w:pStyle w:val="Paragrapha2"/>
        <w:ind w:left="567"/>
        <w:rPr>
          <w:rFonts w:asciiTheme="minorHAnsi" w:hAnsiTheme="minorHAnsi"/>
        </w:rPr>
      </w:pPr>
      <w:r w:rsidRPr="00876B80">
        <w:rPr>
          <w:rFonts w:asciiTheme="minorHAnsi" w:hAnsiTheme="minorHAnsi"/>
        </w:rPr>
        <w:t xml:space="preserve">Members, who are called upon to act as Office Bearers of the Association, are in a position of trust and will do nothing to abuse that trust. They will observe good and fair business principles and </w:t>
      </w:r>
      <w:r w:rsidRPr="00876B80">
        <w:rPr>
          <w:rFonts w:asciiTheme="minorHAnsi" w:hAnsiTheme="minorHAnsi"/>
        </w:rPr>
        <w:lastRenderedPageBreak/>
        <w:t>practice when acting on behalf of the Association and use their best endeavours to demonstrate principles of good governance.</w:t>
      </w:r>
    </w:p>
    <w:p w14:paraId="7F1029BF" w14:textId="77777777" w:rsidR="00E15916" w:rsidRPr="00876B80" w:rsidRDefault="00E15916" w:rsidP="00876B80">
      <w:pPr>
        <w:pStyle w:val="Paragrapha2"/>
        <w:ind w:left="567"/>
        <w:rPr>
          <w:rFonts w:asciiTheme="minorHAnsi" w:hAnsiTheme="minorHAnsi"/>
        </w:rPr>
      </w:pPr>
      <w:r w:rsidRPr="00876B80">
        <w:rPr>
          <w:rFonts w:asciiTheme="minorHAnsi" w:hAnsiTheme="minorHAnsi"/>
        </w:rPr>
        <w:t>Members will observe all statutory obligations and Regulations associated with their membership.</w:t>
      </w:r>
    </w:p>
    <w:p w14:paraId="2A1E84F8" w14:textId="77777777" w:rsidR="00E15916" w:rsidRDefault="00E15916" w:rsidP="00876B80">
      <w:pPr>
        <w:pStyle w:val="Paragrapha2"/>
        <w:ind w:left="567"/>
        <w:rPr>
          <w:rFonts w:asciiTheme="minorHAnsi" w:hAnsiTheme="minorHAnsi"/>
        </w:rPr>
      </w:pPr>
      <w:r w:rsidRPr="00876B80">
        <w:rPr>
          <w:rFonts w:asciiTheme="minorHAnsi" w:hAnsiTheme="minorHAnsi"/>
        </w:rPr>
        <w:t>Members are required to observe all reasonable and proper instructions issued by the Board.</w:t>
      </w:r>
    </w:p>
    <w:p w14:paraId="42FF0C65" w14:textId="77777777" w:rsidR="0006115F" w:rsidRPr="00876B80" w:rsidRDefault="0006115F" w:rsidP="0006115F">
      <w:pPr>
        <w:pStyle w:val="Paragrapha2"/>
        <w:numPr>
          <w:ilvl w:val="0"/>
          <w:numId w:val="0"/>
        </w:numPr>
        <w:rPr>
          <w:rFonts w:asciiTheme="minorHAnsi" w:hAnsiTheme="minorHAnsi"/>
        </w:rPr>
      </w:pPr>
    </w:p>
    <w:tbl>
      <w:tblPr>
        <w:tblStyle w:val="TableGrid"/>
        <w:tblW w:w="0" w:type="auto"/>
        <w:tblLook w:val="04A0" w:firstRow="1" w:lastRow="0" w:firstColumn="1" w:lastColumn="0" w:noHBand="0" w:noVBand="1"/>
      </w:tblPr>
      <w:tblGrid>
        <w:gridCol w:w="1555"/>
        <w:gridCol w:w="3259"/>
        <w:gridCol w:w="1560"/>
        <w:gridCol w:w="3254"/>
      </w:tblGrid>
      <w:tr w:rsidR="00022067" w:rsidRPr="00876B80" w14:paraId="401EB418" w14:textId="77777777" w:rsidTr="007D25B2">
        <w:tc>
          <w:tcPr>
            <w:tcW w:w="1555" w:type="dxa"/>
          </w:tcPr>
          <w:p w14:paraId="1DDF102C"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117C1B2A"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c>
          <w:tcPr>
            <w:tcW w:w="1560" w:type="dxa"/>
          </w:tcPr>
          <w:p w14:paraId="612AD00E"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w:t>
            </w:r>
          </w:p>
        </w:tc>
        <w:tc>
          <w:tcPr>
            <w:tcW w:w="3254" w:type="dxa"/>
          </w:tcPr>
          <w:p w14:paraId="427C92F6"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r>
      <w:tr w:rsidR="00022067" w:rsidRPr="00876B80" w14:paraId="7562D639" w14:textId="77777777" w:rsidTr="007D25B2">
        <w:tc>
          <w:tcPr>
            <w:tcW w:w="1555" w:type="dxa"/>
          </w:tcPr>
          <w:p w14:paraId="74EFD68E"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3006FD9F"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c>
          <w:tcPr>
            <w:tcW w:w="1560" w:type="dxa"/>
          </w:tcPr>
          <w:p w14:paraId="173C964E"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 </w:t>
            </w:r>
          </w:p>
        </w:tc>
        <w:tc>
          <w:tcPr>
            <w:tcW w:w="3254" w:type="dxa"/>
          </w:tcPr>
          <w:p w14:paraId="0A5EE423"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r>
      <w:tr w:rsidR="00022067" w:rsidRPr="00876B80" w14:paraId="2D6CA41C" w14:textId="77777777" w:rsidTr="007D25B2">
        <w:tc>
          <w:tcPr>
            <w:tcW w:w="1555" w:type="dxa"/>
          </w:tcPr>
          <w:p w14:paraId="6BC13BCB"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Name:</w:t>
            </w:r>
          </w:p>
        </w:tc>
        <w:tc>
          <w:tcPr>
            <w:tcW w:w="3259" w:type="dxa"/>
          </w:tcPr>
          <w:p w14:paraId="6F1FDAF2"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c>
          <w:tcPr>
            <w:tcW w:w="1560" w:type="dxa"/>
          </w:tcPr>
          <w:p w14:paraId="341F6E06" w14:textId="77777777" w:rsidR="00022067" w:rsidRPr="00876B80" w:rsidRDefault="00022067" w:rsidP="007D25B2">
            <w:pPr>
              <w:pStyle w:val="Pa1"/>
              <w:spacing w:line="480" w:lineRule="auto"/>
              <w:jc w:val="both"/>
              <w:rPr>
                <w:rStyle w:val="A1"/>
                <w:rFonts w:asciiTheme="minorHAnsi" w:hAnsiTheme="minorHAnsi" w:cs="AmsiPro-Regular"/>
                <w:sz w:val="24"/>
                <w:szCs w:val="24"/>
              </w:rPr>
            </w:pPr>
            <w:r w:rsidRPr="00876B80">
              <w:rPr>
                <w:rStyle w:val="A1"/>
                <w:rFonts w:asciiTheme="minorHAnsi" w:hAnsiTheme="minorHAnsi" w:cs="AmsiPro-Regular"/>
                <w:sz w:val="24"/>
                <w:szCs w:val="24"/>
              </w:rPr>
              <w:t xml:space="preserve"> Signature: </w:t>
            </w:r>
          </w:p>
        </w:tc>
        <w:tc>
          <w:tcPr>
            <w:tcW w:w="3254" w:type="dxa"/>
          </w:tcPr>
          <w:p w14:paraId="34CCBC9D" w14:textId="77777777" w:rsidR="00022067" w:rsidRPr="00876B80" w:rsidRDefault="00022067" w:rsidP="007D25B2">
            <w:pPr>
              <w:pStyle w:val="Pa1"/>
              <w:spacing w:line="480" w:lineRule="auto"/>
              <w:jc w:val="both"/>
              <w:rPr>
                <w:rStyle w:val="A1"/>
                <w:rFonts w:asciiTheme="minorHAnsi" w:hAnsiTheme="minorHAnsi" w:cs="AmsiPro-Regular"/>
                <w:sz w:val="24"/>
                <w:szCs w:val="24"/>
              </w:rPr>
            </w:pPr>
          </w:p>
        </w:tc>
      </w:tr>
    </w:tbl>
    <w:p w14:paraId="60185E84" w14:textId="16CBD5FC" w:rsidR="000A3051" w:rsidRPr="00876B80" w:rsidRDefault="000A3051" w:rsidP="000A3051">
      <w:pPr>
        <w:pStyle w:val="Heading1"/>
        <w:rPr>
          <w:rFonts w:asciiTheme="minorHAnsi" w:hAnsiTheme="minorHAnsi"/>
          <w:sz w:val="24"/>
          <w:szCs w:val="24"/>
        </w:rPr>
      </w:pPr>
      <w:r w:rsidRPr="00876B80">
        <w:rPr>
          <w:rFonts w:asciiTheme="minorHAnsi" w:hAnsiTheme="minorHAnsi"/>
          <w:sz w:val="24"/>
          <w:szCs w:val="24"/>
        </w:rPr>
        <w:t>MEMBER DECLARATION – SOCIAL MEDIA POLICY</w:t>
      </w:r>
    </w:p>
    <w:p w14:paraId="21EECCAA" w14:textId="77777777" w:rsidR="000A3051" w:rsidRPr="00876B80" w:rsidRDefault="000A3051" w:rsidP="000A3051">
      <w:pPr>
        <w:pStyle w:val="BodyText"/>
        <w:ind w:left="100" w:right="99"/>
        <w:rPr>
          <w:rFonts w:asciiTheme="minorHAnsi" w:hAnsiTheme="minorHAnsi" w:cs="Arial"/>
        </w:rPr>
      </w:pPr>
      <w:r w:rsidRPr="00876B80">
        <w:rPr>
          <w:rFonts w:asciiTheme="minorHAnsi" w:hAnsiTheme="minorHAnsi" w:cs="Arial"/>
        </w:rPr>
        <w:t xml:space="preserve">I acknowledge that I am aware of my responsibilities and obligation to the </w:t>
      </w:r>
      <w:r w:rsidRPr="00876B80">
        <w:rPr>
          <w:rFonts w:asciiTheme="minorHAnsi" w:hAnsiTheme="minorHAnsi" w:cs="Helvetica"/>
        </w:rPr>
        <w:t xml:space="preserve">Boer Goat Breeders Association of Australia Ltd. (BGBAA) </w:t>
      </w:r>
      <w:r w:rsidRPr="00876B80">
        <w:rPr>
          <w:rFonts w:asciiTheme="minorHAnsi" w:hAnsiTheme="minorHAnsi" w:cs="Arial"/>
        </w:rPr>
        <w:t>and to all other Members and will refrain from conduct that is prejudicial to the interests of BGBAA.  I am also aware that failure to provide such an assurance will be taken as notification of my resignation from BGBAA.</w:t>
      </w:r>
    </w:p>
    <w:p w14:paraId="612E6003" w14:textId="77777777" w:rsidR="000A3051" w:rsidRPr="00876B80" w:rsidRDefault="000A3051" w:rsidP="000A3051">
      <w:pPr>
        <w:pStyle w:val="BodyText"/>
        <w:ind w:left="100" w:right="99"/>
        <w:rPr>
          <w:rFonts w:asciiTheme="minorHAnsi" w:hAnsiTheme="minorHAnsi" w:cs="Arial"/>
          <w:i/>
        </w:rPr>
      </w:pPr>
      <w:r w:rsidRPr="00876B80">
        <w:rPr>
          <w:rFonts w:asciiTheme="minorHAnsi" w:hAnsiTheme="minorHAnsi" w:cs="Arial"/>
        </w:rPr>
        <w:t>When</w:t>
      </w:r>
      <w:r w:rsidRPr="00876B80">
        <w:rPr>
          <w:rFonts w:asciiTheme="minorHAnsi" w:hAnsiTheme="minorHAnsi" w:cs="Arial"/>
          <w:spacing w:val="-2"/>
        </w:rPr>
        <w:t xml:space="preserve"> </w:t>
      </w:r>
      <w:r w:rsidRPr="00876B80">
        <w:rPr>
          <w:rFonts w:asciiTheme="minorHAnsi" w:hAnsiTheme="minorHAnsi" w:cs="Arial"/>
        </w:rPr>
        <w:t xml:space="preserve">I </w:t>
      </w:r>
      <w:r w:rsidRPr="00876B80">
        <w:rPr>
          <w:rFonts w:asciiTheme="minorHAnsi" w:hAnsiTheme="minorHAnsi" w:cs="Arial"/>
          <w:spacing w:val="-1"/>
        </w:rPr>
        <w:t>use digital</w:t>
      </w:r>
      <w:r w:rsidRPr="00876B80">
        <w:rPr>
          <w:rFonts w:asciiTheme="minorHAnsi" w:hAnsiTheme="minorHAnsi" w:cs="Arial"/>
        </w:rPr>
        <w:t xml:space="preserve"> technologies and the internet</w:t>
      </w:r>
      <w:r w:rsidRPr="00876B80">
        <w:rPr>
          <w:rFonts w:asciiTheme="minorHAnsi" w:hAnsiTheme="minorHAnsi" w:cs="Arial"/>
          <w:spacing w:val="-2"/>
        </w:rPr>
        <w:t xml:space="preserve"> </w:t>
      </w:r>
      <w:r w:rsidRPr="00876B80">
        <w:rPr>
          <w:rFonts w:asciiTheme="minorHAnsi" w:hAnsiTheme="minorHAnsi" w:cs="Arial"/>
        </w:rPr>
        <w:t>I</w:t>
      </w:r>
      <w:r w:rsidRPr="00876B80">
        <w:rPr>
          <w:rFonts w:asciiTheme="minorHAnsi" w:hAnsiTheme="minorHAnsi" w:cs="Arial"/>
          <w:spacing w:val="-1"/>
        </w:rPr>
        <w:t xml:space="preserve"> agree</w:t>
      </w:r>
      <w:r w:rsidRPr="00876B80">
        <w:rPr>
          <w:rFonts w:asciiTheme="minorHAnsi" w:hAnsiTheme="minorHAnsi" w:cs="Arial"/>
        </w:rPr>
        <w:t xml:space="preserve"> to</w:t>
      </w:r>
      <w:r w:rsidRPr="00876B80">
        <w:rPr>
          <w:rFonts w:asciiTheme="minorHAnsi" w:hAnsiTheme="minorHAnsi" w:cs="Arial"/>
          <w:spacing w:val="-1"/>
        </w:rPr>
        <w:t xml:space="preserve"> be </w:t>
      </w:r>
      <w:r w:rsidRPr="00876B80">
        <w:rPr>
          <w:rFonts w:asciiTheme="minorHAnsi" w:hAnsiTheme="minorHAnsi" w:cs="Arial"/>
        </w:rPr>
        <w:t>a</w:t>
      </w:r>
      <w:r w:rsidRPr="00876B80">
        <w:rPr>
          <w:rFonts w:asciiTheme="minorHAnsi" w:hAnsiTheme="minorHAnsi" w:cs="Arial"/>
          <w:spacing w:val="25"/>
        </w:rPr>
        <w:t xml:space="preserve"> </w:t>
      </w:r>
      <w:r w:rsidRPr="00876B80">
        <w:rPr>
          <w:rFonts w:asciiTheme="minorHAnsi" w:hAnsiTheme="minorHAnsi" w:cs="Arial"/>
        </w:rPr>
        <w:t>safe,</w:t>
      </w:r>
      <w:r w:rsidRPr="00876B80">
        <w:rPr>
          <w:rFonts w:asciiTheme="minorHAnsi" w:hAnsiTheme="minorHAnsi" w:cs="Arial"/>
          <w:spacing w:val="-2"/>
        </w:rPr>
        <w:t xml:space="preserve"> </w:t>
      </w:r>
      <w:r w:rsidRPr="00876B80">
        <w:rPr>
          <w:rFonts w:asciiTheme="minorHAnsi" w:hAnsiTheme="minorHAnsi" w:cs="Arial"/>
        </w:rPr>
        <w:t>responsible</w:t>
      </w:r>
      <w:r w:rsidRPr="00876B80">
        <w:rPr>
          <w:rFonts w:asciiTheme="minorHAnsi" w:hAnsiTheme="minorHAnsi" w:cs="Arial"/>
          <w:spacing w:val="-3"/>
        </w:rPr>
        <w:t xml:space="preserve"> </w:t>
      </w:r>
      <w:r w:rsidRPr="00876B80">
        <w:rPr>
          <w:rFonts w:asciiTheme="minorHAnsi" w:hAnsiTheme="minorHAnsi" w:cs="Arial"/>
          <w:spacing w:val="-1"/>
        </w:rPr>
        <w:t>and</w:t>
      </w:r>
      <w:r w:rsidRPr="00876B80">
        <w:rPr>
          <w:rFonts w:asciiTheme="minorHAnsi" w:hAnsiTheme="minorHAnsi" w:cs="Arial"/>
          <w:spacing w:val="-2"/>
        </w:rPr>
        <w:t xml:space="preserve"> </w:t>
      </w:r>
      <w:r w:rsidRPr="00876B80">
        <w:rPr>
          <w:rFonts w:asciiTheme="minorHAnsi" w:hAnsiTheme="minorHAnsi" w:cs="Arial"/>
          <w:spacing w:val="-1"/>
        </w:rPr>
        <w:t>ethical</w:t>
      </w:r>
      <w:r w:rsidRPr="00876B80">
        <w:rPr>
          <w:rFonts w:asciiTheme="minorHAnsi" w:hAnsiTheme="minorHAnsi" w:cs="Arial"/>
          <w:spacing w:val="-2"/>
        </w:rPr>
        <w:t xml:space="preserve"> </w:t>
      </w:r>
      <w:r w:rsidRPr="00876B80">
        <w:rPr>
          <w:rFonts w:asciiTheme="minorHAnsi" w:hAnsiTheme="minorHAnsi" w:cs="Arial"/>
          <w:spacing w:val="-1"/>
        </w:rPr>
        <w:t>user</w:t>
      </w:r>
      <w:r w:rsidRPr="00876B80">
        <w:rPr>
          <w:rFonts w:asciiTheme="minorHAnsi" w:hAnsiTheme="minorHAnsi" w:cs="Arial"/>
          <w:spacing w:val="-2"/>
        </w:rPr>
        <w:t xml:space="preserve"> </w:t>
      </w:r>
      <w:r w:rsidRPr="00876B80">
        <w:rPr>
          <w:rFonts w:asciiTheme="minorHAnsi" w:hAnsiTheme="minorHAnsi" w:cs="Arial"/>
          <w:spacing w:val="-1"/>
        </w:rPr>
        <w:t>at</w:t>
      </w:r>
      <w:r w:rsidRPr="00876B80">
        <w:rPr>
          <w:rFonts w:asciiTheme="minorHAnsi" w:hAnsiTheme="minorHAnsi" w:cs="Arial"/>
          <w:spacing w:val="-2"/>
        </w:rPr>
        <w:t xml:space="preserve"> </w:t>
      </w:r>
      <w:r w:rsidRPr="00876B80">
        <w:rPr>
          <w:rFonts w:asciiTheme="minorHAnsi" w:hAnsiTheme="minorHAnsi" w:cs="Arial"/>
          <w:spacing w:val="-1"/>
        </w:rPr>
        <w:t>all</w:t>
      </w:r>
      <w:r w:rsidRPr="00876B80">
        <w:rPr>
          <w:rFonts w:asciiTheme="minorHAnsi" w:hAnsiTheme="minorHAnsi" w:cs="Arial"/>
          <w:spacing w:val="-2"/>
        </w:rPr>
        <w:t xml:space="preserve"> </w:t>
      </w:r>
      <w:r w:rsidRPr="00876B80">
        <w:rPr>
          <w:rFonts w:asciiTheme="minorHAnsi" w:hAnsiTheme="minorHAnsi" w:cs="Arial"/>
        </w:rPr>
        <w:t>times</w:t>
      </w:r>
      <w:r w:rsidRPr="00876B80">
        <w:rPr>
          <w:rFonts w:asciiTheme="minorHAnsi" w:hAnsiTheme="minorHAnsi" w:cs="Arial"/>
          <w:spacing w:val="-3"/>
        </w:rPr>
        <w:t xml:space="preserve"> </w:t>
      </w:r>
      <w:r w:rsidRPr="00876B80">
        <w:rPr>
          <w:rFonts w:asciiTheme="minorHAnsi" w:hAnsiTheme="minorHAnsi" w:cs="Arial"/>
          <w:spacing w:val="-1"/>
        </w:rPr>
        <w:t>by:</w:t>
      </w:r>
    </w:p>
    <w:p w14:paraId="4B262D27" w14:textId="77777777" w:rsidR="000A3051" w:rsidRPr="00876B80" w:rsidRDefault="000A3051" w:rsidP="000A3051">
      <w:pPr>
        <w:pStyle w:val="BodyText"/>
        <w:numPr>
          <w:ilvl w:val="0"/>
          <w:numId w:val="21"/>
        </w:numPr>
        <w:ind w:right="99"/>
        <w:jc w:val="left"/>
        <w:rPr>
          <w:rFonts w:asciiTheme="minorHAnsi" w:hAnsiTheme="minorHAnsi" w:cs="Arial"/>
        </w:rPr>
      </w:pPr>
      <w:r w:rsidRPr="00876B80">
        <w:rPr>
          <w:rFonts w:asciiTheme="minorHAnsi" w:hAnsiTheme="minorHAnsi" w:cs="Arial"/>
        </w:rPr>
        <w:t xml:space="preserve">respecting others and communicating with them in a supportive manner; </w:t>
      </w:r>
    </w:p>
    <w:p w14:paraId="129F17BF" w14:textId="77777777" w:rsidR="000A3051" w:rsidRPr="00876B80" w:rsidRDefault="000A3051" w:rsidP="000A3051">
      <w:pPr>
        <w:pStyle w:val="BodyText"/>
        <w:numPr>
          <w:ilvl w:val="0"/>
          <w:numId w:val="21"/>
        </w:numPr>
        <w:ind w:right="99"/>
        <w:jc w:val="left"/>
        <w:rPr>
          <w:rFonts w:asciiTheme="minorHAnsi" w:hAnsiTheme="minorHAnsi" w:cs="Arial"/>
        </w:rPr>
      </w:pPr>
      <w:r w:rsidRPr="00876B80">
        <w:rPr>
          <w:rFonts w:asciiTheme="minorHAnsi" w:hAnsiTheme="minorHAnsi" w:cs="Arial"/>
        </w:rPr>
        <w:t>never writing or participating in online bullying (</w:t>
      </w:r>
      <w:r w:rsidRPr="00876B80">
        <w:rPr>
          <w:rFonts w:asciiTheme="minorHAnsi" w:hAnsiTheme="minorHAnsi" w:cs="Arial"/>
          <w:spacing w:val="-1"/>
        </w:rPr>
        <w:t xml:space="preserve">e.g. </w:t>
      </w:r>
      <w:r w:rsidRPr="00876B80">
        <w:rPr>
          <w:rFonts w:asciiTheme="minorHAnsi" w:hAnsiTheme="minorHAnsi" w:cs="Arial"/>
        </w:rPr>
        <w:t>forwarding messages and supporting others in harmful, inappropriate or hurtful online behaviours)</w:t>
      </w:r>
    </w:p>
    <w:p w14:paraId="7C5EC769" w14:textId="77777777" w:rsidR="000A3051" w:rsidRPr="00876B80" w:rsidRDefault="000A3051" w:rsidP="000A3051">
      <w:pPr>
        <w:pStyle w:val="BodyText"/>
        <w:numPr>
          <w:ilvl w:val="0"/>
          <w:numId w:val="21"/>
        </w:numPr>
        <w:ind w:right="99"/>
        <w:jc w:val="left"/>
        <w:rPr>
          <w:rFonts w:asciiTheme="minorHAnsi" w:hAnsiTheme="minorHAnsi" w:cs="Arial"/>
        </w:rPr>
      </w:pPr>
      <w:proofErr w:type="gramStart"/>
      <w:r w:rsidRPr="00876B80">
        <w:rPr>
          <w:rFonts w:asciiTheme="minorHAnsi" w:hAnsiTheme="minorHAnsi" w:cs="Arial"/>
        </w:rPr>
        <w:t>making</w:t>
      </w:r>
      <w:proofErr w:type="gramEnd"/>
      <w:r w:rsidRPr="00876B80">
        <w:rPr>
          <w:rFonts w:asciiTheme="minorHAnsi" w:hAnsiTheme="minorHAnsi" w:cs="Arial"/>
        </w:rPr>
        <w:t xml:space="preserve"> comments on behalf of the Association only if authorised by the Board to do so.</w:t>
      </w:r>
    </w:p>
    <w:p w14:paraId="5B14FCDB" w14:textId="77777777" w:rsidR="000A3051" w:rsidRPr="00876B80" w:rsidRDefault="000A3051" w:rsidP="000A3051">
      <w:pPr>
        <w:pStyle w:val="BodyText"/>
        <w:numPr>
          <w:ilvl w:val="0"/>
          <w:numId w:val="21"/>
        </w:numPr>
        <w:ind w:right="99"/>
        <w:jc w:val="left"/>
        <w:rPr>
          <w:rFonts w:asciiTheme="minorHAnsi" w:hAnsiTheme="minorHAnsi" w:cs="Arial"/>
        </w:rPr>
      </w:pPr>
      <w:r w:rsidRPr="00876B80">
        <w:rPr>
          <w:rFonts w:asciiTheme="minorHAnsi" w:hAnsiTheme="minorHAnsi" w:cs="Arial"/>
        </w:rPr>
        <w:t>protecting</w:t>
      </w:r>
      <w:r w:rsidRPr="00876B80">
        <w:rPr>
          <w:rFonts w:asciiTheme="minorHAnsi" w:hAnsiTheme="minorHAnsi" w:cs="Arial"/>
          <w:spacing w:val="-1"/>
        </w:rPr>
        <w:t xml:space="preserve"> </w:t>
      </w:r>
      <w:r w:rsidRPr="00876B80">
        <w:rPr>
          <w:rFonts w:asciiTheme="minorHAnsi" w:hAnsiTheme="minorHAnsi" w:cs="Arial"/>
        </w:rPr>
        <w:t xml:space="preserve">my </w:t>
      </w:r>
      <w:r w:rsidRPr="00876B80">
        <w:rPr>
          <w:rFonts w:asciiTheme="minorHAnsi" w:hAnsiTheme="minorHAnsi" w:cs="Arial"/>
          <w:spacing w:val="-1"/>
        </w:rPr>
        <w:t>privacy;</w:t>
      </w:r>
      <w:r w:rsidRPr="00876B80">
        <w:rPr>
          <w:rFonts w:asciiTheme="minorHAnsi" w:hAnsiTheme="minorHAnsi" w:cs="Arial"/>
        </w:rPr>
        <w:t xml:space="preserve"> </w:t>
      </w:r>
      <w:r w:rsidRPr="00876B80">
        <w:rPr>
          <w:rFonts w:asciiTheme="minorHAnsi" w:hAnsiTheme="minorHAnsi" w:cs="Arial"/>
          <w:spacing w:val="-1"/>
        </w:rPr>
        <w:t>not</w:t>
      </w:r>
      <w:r w:rsidRPr="00876B80">
        <w:rPr>
          <w:rFonts w:asciiTheme="minorHAnsi" w:hAnsiTheme="minorHAnsi" w:cs="Arial"/>
        </w:rPr>
        <w:t xml:space="preserve"> </w:t>
      </w:r>
      <w:r w:rsidRPr="00876B80">
        <w:rPr>
          <w:rFonts w:asciiTheme="minorHAnsi" w:hAnsiTheme="minorHAnsi" w:cs="Arial"/>
          <w:spacing w:val="-1"/>
        </w:rPr>
        <w:t>giving</w:t>
      </w:r>
      <w:r w:rsidRPr="00876B80">
        <w:rPr>
          <w:rFonts w:asciiTheme="minorHAnsi" w:hAnsiTheme="minorHAnsi" w:cs="Arial"/>
        </w:rPr>
        <w:t xml:space="preserve"> </w:t>
      </w:r>
      <w:r w:rsidRPr="00876B80">
        <w:rPr>
          <w:rFonts w:asciiTheme="minorHAnsi" w:hAnsiTheme="minorHAnsi" w:cs="Arial"/>
          <w:spacing w:val="-1"/>
        </w:rPr>
        <w:t>out</w:t>
      </w:r>
      <w:r w:rsidRPr="00876B80">
        <w:rPr>
          <w:rFonts w:asciiTheme="minorHAnsi" w:hAnsiTheme="minorHAnsi" w:cs="Arial"/>
        </w:rPr>
        <w:t xml:space="preserve"> </w:t>
      </w:r>
      <w:r w:rsidRPr="00876B80">
        <w:rPr>
          <w:rFonts w:asciiTheme="minorHAnsi" w:hAnsiTheme="minorHAnsi" w:cs="Arial"/>
          <w:spacing w:val="-1"/>
        </w:rPr>
        <w:t>personal</w:t>
      </w:r>
      <w:r w:rsidRPr="00876B80">
        <w:rPr>
          <w:rFonts w:asciiTheme="minorHAnsi" w:hAnsiTheme="minorHAnsi" w:cs="Arial"/>
          <w:spacing w:val="24"/>
        </w:rPr>
        <w:t xml:space="preserve"> </w:t>
      </w:r>
      <w:r w:rsidRPr="00876B80">
        <w:rPr>
          <w:rFonts w:asciiTheme="minorHAnsi" w:hAnsiTheme="minorHAnsi" w:cs="Arial"/>
          <w:spacing w:val="-1"/>
        </w:rPr>
        <w:t>details,</w:t>
      </w:r>
      <w:r w:rsidRPr="00876B80">
        <w:rPr>
          <w:rFonts w:asciiTheme="minorHAnsi" w:hAnsiTheme="minorHAnsi" w:cs="Arial"/>
        </w:rPr>
        <w:t xml:space="preserve"> </w:t>
      </w:r>
      <w:r w:rsidRPr="00876B80">
        <w:rPr>
          <w:rFonts w:asciiTheme="minorHAnsi" w:hAnsiTheme="minorHAnsi" w:cs="Arial"/>
          <w:spacing w:val="-1"/>
        </w:rPr>
        <w:t>including</w:t>
      </w:r>
      <w:r w:rsidRPr="00876B80">
        <w:rPr>
          <w:rFonts w:asciiTheme="minorHAnsi" w:hAnsiTheme="minorHAnsi" w:cs="Arial"/>
        </w:rPr>
        <w:t xml:space="preserve"> my full</w:t>
      </w:r>
      <w:r w:rsidRPr="00876B80">
        <w:rPr>
          <w:rFonts w:asciiTheme="minorHAnsi" w:hAnsiTheme="minorHAnsi" w:cs="Arial"/>
          <w:spacing w:val="-1"/>
        </w:rPr>
        <w:t xml:space="preserve"> name,</w:t>
      </w:r>
      <w:r w:rsidRPr="00876B80">
        <w:rPr>
          <w:rFonts w:asciiTheme="minorHAnsi" w:hAnsiTheme="minorHAnsi" w:cs="Arial"/>
        </w:rPr>
        <w:t xml:space="preserve"> telephone</w:t>
      </w:r>
      <w:r w:rsidRPr="00876B80">
        <w:rPr>
          <w:rFonts w:asciiTheme="minorHAnsi" w:hAnsiTheme="minorHAnsi" w:cs="Arial"/>
          <w:spacing w:val="24"/>
        </w:rPr>
        <w:t xml:space="preserve"> </w:t>
      </w:r>
      <w:r w:rsidRPr="00876B80">
        <w:rPr>
          <w:rFonts w:asciiTheme="minorHAnsi" w:hAnsiTheme="minorHAnsi" w:cs="Arial"/>
          <w:spacing w:val="-3"/>
        </w:rPr>
        <w:t>number,</w:t>
      </w:r>
      <w:r w:rsidRPr="00876B80">
        <w:rPr>
          <w:rFonts w:asciiTheme="minorHAnsi" w:hAnsiTheme="minorHAnsi" w:cs="Arial"/>
          <w:spacing w:val="-1"/>
        </w:rPr>
        <w:t xml:space="preserve"> address,</w:t>
      </w:r>
      <w:r w:rsidRPr="00876B80">
        <w:rPr>
          <w:rFonts w:asciiTheme="minorHAnsi" w:hAnsiTheme="minorHAnsi" w:cs="Arial"/>
        </w:rPr>
        <w:t xml:space="preserve"> </w:t>
      </w:r>
      <w:r w:rsidRPr="00876B80">
        <w:rPr>
          <w:rFonts w:asciiTheme="minorHAnsi" w:hAnsiTheme="minorHAnsi" w:cs="Arial"/>
          <w:spacing w:val="-1"/>
        </w:rPr>
        <w:t>passwords</w:t>
      </w:r>
      <w:r w:rsidRPr="00876B80">
        <w:rPr>
          <w:rFonts w:asciiTheme="minorHAnsi" w:hAnsiTheme="minorHAnsi" w:cs="Arial"/>
        </w:rPr>
        <w:t xml:space="preserve"> </w:t>
      </w:r>
      <w:r w:rsidRPr="00876B80">
        <w:rPr>
          <w:rFonts w:asciiTheme="minorHAnsi" w:hAnsiTheme="minorHAnsi" w:cs="Arial"/>
          <w:spacing w:val="-1"/>
        </w:rPr>
        <w:t>and</w:t>
      </w:r>
      <w:r w:rsidRPr="00876B80">
        <w:rPr>
          <w:rFonts w:asciiTheme="minorHAnsi" w:hAnsiTheme="minorHAnsi" w:cs="Arial"/>
        </w:rPr>
        <w:t xml:space="preserve"> </w:t>
      </w:r>
      <w:r w:rsidRPr="00876B80">
        <w:rPr>
          <w:rFonts w:asciiTheme="minorHAnsi" w:hAnsiTheme="minorHAnsi" w:cs="Arial"/>
          <w:spacing w:val="-1"/>
        </w:rPr>
        <w:t>images</w:t>
      </w:r>
    </w:p>
    <w:p w14:paraId="4F35452F" w14:textId="77777777" w:rsidR="000A3051" w:rsidRPr="00876B80" w:rsidRDefault="000A3051" w:rsidP="000A3051">
      <w:pPr>
        <w:pStyle w:val="BodyText"/>
        <w:numPr>
          <w:ilvl w:val="0"/>
          <w:numId w:val="21"/>
        </w:numPr>
        <w:ind w:right="99"/>
        <w:jc w:val="left"/>
        <w:rPr>
          <w:rFonts w:asciiTheme="minorHAnsi" w:hAnsiTheme="minorHAnsi" w:cs="Arial"/>
        </w:rPr>
      </w:pPr>
      <w:r w:rsidRPr="00876B80">
        <w:rPr>
          <w:rFonts w:asciiTheme="minorHAnsi" w:hAnsiTheme="minorHAnsi" w:cs="Arial"/>
        </w:rPr>
        <w:t>protecting</w:t>
      </w:r>
      <w:r w:rsidRPr="00876B80">
        <w:rPr>
          <w:rFonts w:asciiTheme="minorHAnsi" w:hAnsiTheme="minorHAnsi" w:cs="Arial"/>
          <w:spacing w:val="-2"/>
        </w:rPr>
        <w:t xml:space="preserve"> </w:t>
      </w:r>
      <w:r w:rsidRPr="00876B80">
        <w:rPr>
          <w:rFonts w:asciiTheme="minorHAnsi" w:hAnsiTheme="minorHAnsi" w:cs="Arial"/>
        </w:rPr>
        <w:t>the</w:t>
      </w:r>
      <w:r w:rsidRPr="00876B80">
        <w:rPr>
          <w:rFonts w:asciiTheme="minorHAnsi" w:hAnsiTheme="minorHAnsi" w:cs="Arial"/>
          <w:spacing w:val="-1"/>
        </w:rPr>
        <w:t xml:space="preserve"> privacy of</w:t>
      </w:r>
      <w:r w:rsidRPr="00876B80">
        <w:rPr>
          <w:rFonts w:asciiTheme="minorHAnsi" w:hAnsiTheme="minorHAnsi" w:cs="Arial"/>
        </w:rPr>
        <w:t xml:space="preserve"> </w:t>
      </w:r>
      <w:r w:rsidRPr="00876B80">
        <w:rPr>
          <w:rFonts w:asciiTheme="minorHAnsi" w:hAnsiTheme="minorHAnsi" w:cs="Arial"/>
          <w:spacing w:val="-1"/>
        </w:rPr>
        <w:t>others;</w:t>
      </w:r>
      <w:r w:rsidRPr="00876B80">
        <w:rPr>
          <w:rFonts w:asciiTheme="minorHAnsi" w:hAnsiTheme="minorHAnsi" w:cs="Arial"/>
        </w:rPr>
        <w:t xml:space="preserve"> </w:t>
      </w:r>
      <w:r w:rsidRPr="00876B80">
        <w:rPr>
          <w:rFonts w:asciiTheme="minorHAnsi" w:hAnsiTheme="minorHAnsi" w:cs="Arial"/>
          <w:spacing w:val="-1"/>
        </w:rPr>
        <w:t>never</w:t>
      </w:r>
      <w:r w:rsidRPr="00876B80">
        <w:rPr>
          <w:rFonts w:asciiTheme="minorHAnsi" w:hAnsiTheme="minorHAnsi" w:cs="Arial"/>
          <w:spacing w:val="23"/>
        </w:rPr>
        <w:t xml:space="preserve"> </w:t>
      </w:r>
      <w:r w:rsidRPr="00876B80">
        <w:rPr>
          <w:rFonts w:asciiTheme="minorHAnsi" w:hAnsiTheme="minorHAnsi" w:cs="Arial"/>
          <w:spacing w:val="-1"/>
        </w:rPr>
        <w:t>posting</w:t>
      </w:r>
      <w:r w:rsidRPr="00876B80">
        <w:rPr>
          <w:rFonts w:asciiTheme="minorHAnsi" w:hAnsiTheme="minorHAnsi" w:cs="Arial"/>
        </w:rPr>
        <w:t xml:space="preserve"> </w:t>
      </w:r>
      <w:r w:rsidRPr="00876B80">
        <w:rPr>
          <w:rFonts w:asciiTheme="minorHAnsi" w:hAnsiTheme="minorHAnsi" w:cs="Arial"/>
          <w:spacing w:val="-1"/>
        </w:rPr>
        <w:t>or</w:t>
      </w:r>
      <w:r w:rsidRPr="00876B80">
        <w:rPr>
          <w:rFonts w:asciiTheme="minorHAnsi" w:hAnsiTheme="minorHAnsi" w:cs="Arial"/>
        </w:rPr>
        <w:t xml:space="preserve"> forwarding</w:t>
      </w:r>
      <w:r w:rsidRPr="00876B80">
        <w:rPr>
          <w:rFonts w:asciiTheme="minorHAnsi" w:hAnsiTheme="minorHAnsi" w:cs="Arial"/>
          <w:spacing w:val="-1"/>
        </w:rPr>
        <w:t xml:space="preserve"> </w:t>
      </w:r>
      <w:r w:rsidRPr="00876B80">
        <w:rPr>
          <w:rFonts w:asciiTheme="minorHAnsi" w:hAnsiTheme="minorHAnsi" w:cs="Arial"/>
        </w:rPr>
        <w:t>their</w:t>
      </w:r>
      <w:r w:rsidRPr="00876B80">
        <w:rPr>
          <w:rFonts w:asciiTheme="minorHAnsi" w:hAnsiTheme="minorHAnsi" w:cs="Arial"/>
          <w:spacing w:val="-1"/>
        </w:rPr>
        <w:t xml:space="preserve"> personal</w:t>
      </w:r>
      <w:r w:rsidRPr="00876B80">
        <w:rPr>
          <w:rFonts w:asciiTheme="minorHAnsi" w:hAnsiTheme="minorHAnsi" w:cs="Arial"/>
          <w:spacing w:val="22"/>
        </w:rPr>
        <w:t xml:space="preserve"> </w:t>
      </w:r>
      <w:r w:rsidRPr="00876B80">
        <w:rPr>
          <w:rFonts w:asciiTheme="minorHAnsi" w:hAnsiTheme="minorHAnsi" w:cs="Arial"/>
          <w:spacing w:val="-1"/>
        </w:rPr>
        <w:t>details</w:t>
      </w:r>
      <w:r w:rsidRPr="00876B80">
        <w:rPr>
          <w:rFonts w:asciiTheme="minorHAnsi" w:hAnsiTheme="minorHAnsi" w:cs="Arial"/>
        </w:rPr>
        <w:t xml:space="preserve"> </w:t>
      </w:r>
      <w:r w:rsidRPr="00876B80">
        <w:rPr>
          <w:rFonts w:asciiTheme="minorHAnsi" w:hAnsiTheme="minorHAnsi" w:cs="Arial"/>
          <w:spacing w:val="-1"/>
        </w:rPr>
        <w:t>or</w:t>
      </w:r>
      <w:r w:rsidRPr="00876B80">
        <w:rPr>
          <w:rFonts w:asciiTheme="minorHAnsi" w:hAnsiTheme="minorHAnsi" w:cs="Arial"/>
        </w:rPr>
        <w:t xml:space="preserve"> </w:t>
      </w:r>
      <w:r w:rsidRPr="00876B80">
        <w:rPr>
          <w:rFonts w:asciiTheme="minorHAnsi" w:hAnsiTheme="minorHAnsi" w:cs="Arial"/>
          <w:spacing w:val="-1"/>
        </w:rPr>
        <w:t>images</w:t>
      </w:r>
      <w:r w:rsidRPr="00876B80">
        <w:rPr>
          <w:rFonts w:asciiTheme="minorHAnsi" w:hAnsiTheme="minorHAnsi" w:cs="Arial"/>
        </w:rPr>
        <w:t xml:space="preserve"> </w:t>
      </w:r>
      <w:r w:rsidRPr="00876B80">
        <w:rPr>
          <w:rFonts w:asciiTheme="minorHAnsi" w:hAnsiTheme="minorHAnsi" w:cs="Arial"/>
          <w:spacing w:val="-1"/>
        </w:rPr>
        <w:t>without</w:t>
      </w:r>
      <w:r w:rsidRPr="00876B80">
        <w:rPr>
          <w:rFonts w:asciiTheme="minorHAnsi" w:hAnsiTheme="minorHAnsi" w:cs="Arial"/>
        </w:rPr>
        <w:t xml:space="preserve"> their</w:t>
      </w:r>
      <w:r w:rsidRPr="00876B80">
        <w:rPr>
          <w:rFonts w:asciiTheme="minorHAnsi" w:hAnsiTheme="minorHAnsi" w:cs="Arial"/>
          <w:spacing w:val="-1"/>
        </w:rPr>
        <w:t xml:space="preserve"> </w:t>
      </w:r>
      <w:r w:rsidRPr="00876B80">
        <w:rPr>
          <w:rFonts w:asciiTheme="minorHAnsi" w:hAnsiTheme="minorHAnsi" w:cs="Arial"/>
        </w:rPr>
        <w:t>consent</w:t>
      </w:r>
    </w:p>
    <w:p w14:paraId="49ABFDEE" w14:textId="77777777" w:rsidR="000A3051" w:rsidRPr="00876B80" w:rsidRDefault="000A3051" w:rsidP="000A3051">
      <w:pPr>
        <w:pStyle w:val="BodyText"/>
        <w:numPr>
          <w:ilvl w:val="0"/>
          <w:numId w:val="21"/>
        </w:numPr>
        <w:ind w:right="99"/>
        <w:jc w:val="left"/>
        <w:rPr>
          <w:rFonts w:asciiTheme="minorHAnsi" w:hAnsiTheme="minorHAnsi" w:cs="Arial"/>
        </w:rPr>
      </w:pPr>
      <w:r w:rsidRPr="00876B80">
        <w:rPr>
          <w:rFonts w:asciiTheme="minorHAnsi" w:hAnsiTheme="minorHAnsi" w:cs="Arial"/>
        </w:rPr>
        <w:t>communication with</w:t>
      </w:r>
      <w:r w:rsidRPr="00876B80">
        <w:rPr>
          <w:rFonts w:asciiTheme="minorHAnsi" w:hAnsiTheme="minorHAnsi" w:cs="Arial"/>
          <w:spacing w:val="-1"/>
        </w:rPr>
        <w:t xml:space="preserve"> </w:t>
      </w:r>
      <w:r w:rsidRPr="00876B80">
        <w:rPr>
          <w:rFonts w:asciiTheme="minorHAnsi" w:hAnsiTheme="minorHAnsi" w:cs="Arial"/>
        </w:rPr>
        <w:t xml:space="preserve">the BGBAA site administrator or BGBAA board  </w:t>
      </w:r>
      <w:r w:rsidRPr="00876B80">
        <w:rPr>
          <w:rFonts w:asciiTheme="minorHAnsi" w:hAnsiTheme="minorHAnsi" w:cs="Arial"/>
          <w:spacing w:val="-1"/>
        </w:rPr>
        <w:t>if</w:t>
      </w:r>
      <w:r w:rsidRPr="00876B80">
        <w:rPr>
          <w:rFonts w:asciiTheme="minorHAnsi" w:hAnsiTheme="minorHAnsi" w:cs="Arial"/>
        </w:rPr>
        <w:t xml:space="preserve"> I</w:t>
      </w:r>
      <w:r w:rsidRPr="00876B80">
        <w:rPr>
          <w:rFonts w:asciiTheme="minorHAnsi" w:hAnsiTheme="minorHAnsi" w:cs="Arial"/>
          <w:spacing w:val="-1"/>
        </w:rPr>
        <w:t xml:space="preserve"> </w:t>
      </w:r>
      <w:r w:rsidRPr="00876B80">
        <w:rPr>
          <w:rFonts w:asciiTheme="minorHAnsi" w:hAnsiTheme="minorHAnsi" w:cs="Arial"/>
        </w:rPr>
        <w:t>see</w:t>
      </w:r>
      <w:r w:rsidRPr="00876B80">
        <w:rPr>
          <w:rFonts w:asciiTheme="minorHAnsi" w:hAnsiTheme="minorHAnsi" w:cs="Arial"/>
          <w:spacing w:val="-1"/>
        </w:rPr>
        <w:t xml:space="preserve"> others</w:t>
      </w:r>
      <w:r w:rsidRPr="00876B80">
        <w:rPr>
          <w:rFonts w:asciiTheme="minorHAnsi" w:hAnsiTheme="minorHAnsi" w:cs="Arial"/>
        </w:rPr>
        <w:t xml:space="preserve"> </w:t>
      </w:r>
      <w:r w:rsidRPr="00876B80">
        <w:rPr>
          <w:rFonts w:asciiTheme="minorHAnsi" w:hAnsiTheme="minorHAnsi" w:cs="Arial"/>
          <w:spacing w:val="-1"/>
        </w:rPr>
        <w:t>participating</w:t>
      </w:r>
      <w:r w:rsidRPr="00876B80">
        <w:rPr>
          <w:rFonts w:asciiTheme="minorHAnsi" w:hAnsiTheme="minorHAnsi" w:cs="Arial"/>
        </w:rPr>
        <w:t xml:space="preserve"> </w:t>
      </w:r>
      <w:r w:rsidRPr="00876B80">
        <w:rPr>
          <w:rFonts w:asciiTheme="minorHAnsi" w:hAnsiTheme="minorHAnsi" w:cs="Arial"/>
          <w:spacing w:val="-1"/>
        </w:rPr>
        <w:t>in</w:t>
      </w:r>
      <w:r w:rsidRPr="00876B80">
        <w:rPr>
          <w:rFonts w:asciiTheme="minorHAnsi" w:hAnsiTheme="minorHAnsi" w:cs="Arial"/>
        </w:rPr>
        <w:t xml:space="preserve"> </w:t>
      </w:r>
      <w:r w:rsidRPr="00876B80">
        <w:rPr>
          <w:rFonts w:asciiTheme="minorHAnsi" w:hAnsiTheme="minorHAnsi" w:cs="Arial"/>
          <w:spacing w:val="-1"/>
        </w:rPr>
        <w:t>unsafe,</w:t>
      </w:r>
      <w:r w:rsidRPr="00876B80">
        <w:rPr>
          <w:rFonts w:asciiTheme="minorHAnsi" w:hAnsiTheme="minorHAnsi" w:cs="Arial"/>
          <w:spacing w:val="23"/>
        </w:rPr>
        <w:t xml:space="preserve"> </w:t>
      </w:r>
      <w:r w:rsidRPr="00876B80">
        <w:rPr>
          <w:rFonts w:asciiTheme="minorHAnsi" w:hAnsiTheme="minorHAnsi" w:cs="Arial"/>
          <w:spacing w:val="-1"/>
        </w:rPr>
        <w:t>inappropriate</w:t>
      </w:r>
      <w:r w:rsidRPr="00876B80">
        <w:rPr>
          <w:rFonts w:asciiTheme="minorHAnsi" w:hAnsiTheme="minorHAnsi" w:cs="Arial"/>
        </w:rPr>
        <w:t xml:space="preserve"> </w:t>
      </w:r>
      <w:r w:rsidRPr="00876B80">
        <w:rPr>
          <w:rFonts w:asciiTheme="minorHAnsi" w:hAnsiTheme="minorHAnsi" w:cs="Arial"/>
          <w:spacing w:val="-1"/>
        </w:rPr>
        <w:t>or</w:t>
      </w:r>
      <w:r w:rsidRPr="00876B80">
        <w:rPr>
          <w:rFonts w:asciiTheme="minorHAnsi" w:hAnsiTheme="minorHAnsi" w:cs="Arial"/>
        </w:rPr>
        <w:t xml:space="preserve"> </w:t>
      </w:r>
      <w:r w:rsidRPr="00876B80">
        <w:rPr>
          <w:rFonts w:asciiTheme="minorHAnsi" w:hAnsiTheme="minorHAnsi" w:cs="Arial"/>
          <w:spacing w:val="-1"/>
        </w:rPr>
        <w:t>hurtful</w:t>
      </w:r>
      <w:r w:rsidRPr="00876B80">
        <w:rPr>
          <w:rFonts w:asciiTheme="minorHAnsi" w:hAnsiTheme="minorHAnsi" w:cs="Arial"/>
        </w:rPr>
        <w:t xml:space="preserve"> </w:t>
      </w:r>
      <w:r w:rsidRPr="00876B80">
        <w:rPr>
          <w:rFonts w:asciiTheme="minorHAnsi" w:hAnsiTheme="minorHAnsi" w:cs="Arial"/>
          <w:spacing w:val="-1"/>
        </w:rPr>
        <w:t>online</w:t>
      </w:r>
      <w:r w:rsidRPr="00876B80">
        <w:rPr>
          <w:rFonts w:asciiTheme="minorHAnsi" w:hAnsiTheme="minorHAnsi" w:cs="Arial"/>
        </w:rPr>
        <w:t xml:space="preserve"> </w:t>
      </w:r>
      <w:r w:rsidRPr="00876B80">
        <w:rPr>
          <w:rFonts w:asciiTheme="minorHAnsi" w:hAnsiTheme="minorHAnsi" w:cs="Arial"/>
          <w:spacing w:val="-1"/>
        </w:rPr>
        <w:t>behaviours</w:t>
      </w:r>
    </w:p>
    <w:p w14:paraId="663975D7" w14:textId="77777777" w:rsidR="000A3051" w:rsidRPr="00876B80" w:rsidRDefault="000A3051" w:rsidP="000A3051">
      <w:pPr>
        <w:pStyle w:val="BodyText"/>
        <w:numPr>
          <w:ilvl w:val="0"/>
          <w:numId w:val="21"/>
        </w:numPr>
        <w:ind w:right="99"/>
        <w:jc w:val="left"/>
        <w:rPr>
          <w:rFonts w:asciiTheme="minorHAnsi" w:hAnsiTheme="minorHAnsi" w:cs="Arial"/>
        </w:rPr>
      </w:pPr>
      <w:r w:rsidRPr="00876B80">
        <w:rPr>
          <w:rFonts w:asciiTheme="minorHAnsi" w:hAnsiTheme="minorHAnsi" w:cs="Arial"/>
          <w:spacing w:val="-1"/>
        </w:rPr>
        <w:t xml:space="preserve">carefully </w:t>
      </w:r>
      <w:r w:rsidRPr="00876B80">
        <w:rPr>
          <w:rFonts w:asciiTheme="minorHAnsi" w:hAnsiTheme="minorHAnsi" w:cs="Arial"/>
        </w:rPr>
        <w:t>considering</w:t>
      </w:r>
      <w:r w:rsidRPr="00876B80">
        <w:rPr>
          <w:rFonts w:asciiTheme="minorHAnsi" w:hAnsiTheme="minorHAnsi" w:cs="Arial"/>
          <w:spacing w:val="-2"/>
        </w:rPr>
        <w:t xml:space="preserve"> </w:t>
      </w:r>
      <w:r w:rsidRPr="00876B80">
        <w:rPr>
          <w:rFonts w:asciiTheme="minorHAnsi" w:hAnsiTheme="minorHAnsi" w:cs="Arial"/>
        </w:rPr>
        <w:t>the</w:t>
      </w:r>
      <w:r w:rsidRPr="00876B80">
        <w:rPr>
          <w:rFonts w:asciiTheme="minorHAnsi" w:hAnsiTheme="minorHAnsi" w:cs="Arial"/>
          <w:spacing w:val="-2"/>
        </w:rPr>
        <w:t xml:space="preserve"> </w:t>
      </w:r>
      <w:r w:rsidRPr="00876B80">
        <w:rPr>
          <w:rFonts w:asciiTheme="minorHAnsi" w:hAnsiTheme="minorHAnsi" w:cs="Arial"/>
        </w:rPr>
        <w:t>content</w:t>
      </w:r>
      <w:r w:rsidRPr="00876B80">
        <w:rPr>
          <w:rFonts w:asciiTheme="minorHAnsi" w:hAnsiTheme="minorHAnsi" w:cs="Arial"/>
          <w:spacing w:val="-2"/>
        </w:rPr>
        <w:t xml:space="preserve"> </w:t>
      </w:r>
      <w:r w:rsidRPr="00876B80">
        <w:rPr>
          <w:rFonts w:asciiTheme="minorHAnsi" w:hAnsiTheme="minorHAnsi" w:cs="Arial"/>
        </w:rPr>
        <w:t>that</w:t>
      </w:r>
      <w:r w:rsidRPr="00876B80">
        <w:rPr>
          <w:rFonts w:asciiTheme="minorHAnsi" w:hAnsiTheme="minorHAnsi" w:cs="Arial"/>
          <w:spacing w:val="-2"/>
        </w:rPr>
        <w:t xml:space="preserve"> </w:t>
      </w:r>
      <w:r w:rsidRPr="00876B80">
        <w:rPr>
          <w:rFonts w:asciiTheme="minorHAnsi" w:hAnsiTheme="minorHAnsi" w:cs="Arial"/>
        </w:rPr>
        <w:t>I</w:t>
      </w:r>
      <w:r w:rsidRPr="00876B80">
        <w:rPr>
          <w:rFonts w:asciiTheme="minorHAnsi" w:hAnsiTheme="minorHAnsi" w:cs="Arial"/>
          <w:spacing w:val="22"/>
          <w:w w:val="99"/>
        </w:rPr>
        <w:t xml:space="preserve"> </w:t>
      </w:r>
      <w:r w:rsidRPr="00876B80">
        <w:rPr>
          <w:rFonts w:asciiTheme="minorHAnsi" w:hAnsiTheme="minorHAnsi" w:cs="Arial"/>
          <w:spacing w:val="-1"/>
        </w:rPr>
        <w:t>upload</w:t>
      </w:r>
      <w:r w:rsidRPr="00876B80">
        <w:rPr>
          <w:rFonts w:asciiTheme="minorHAnsi" w:hAnsiTheme="minorHAnsi" w:cs="Arial"/>
        </w:rPr>
        <w:t xml:space="preserve"> </w:t>
      </w:r>
      <w:r w:rsidRPr="00876B80">
        <w:rPr>
          <w:rFonts w:asciiTheme="minorHAnsi" w:hAnsiTheme="minorHAnsi" w:cs="Arial"/>
          <w:spacing w:val="-1"/>
        </w:rPr>
        <w:t>or</w:t>
      </w:r>
      <w:r w:rsidRPr="00876B80">
        <w:rPr>
          <w:rFonts w:asciiTheme="minorHAnsi" w:hAnsiTheme="minorHAnsi" w:cs="Arial"/>
        </w:rPr>
        <w:t xml:space="preserve"> </w:t>
      </w:r>
      <w:r w:rsidRPr="00876B80">
        <w:rPr>
          <w:rFonts w:asciiTheme="minorHAnsi" w:hAnsiTheme="minorHAnsi" w:cs="Arial"/>
          <w:spacing w:val="-1"/>
        </w:rPr>
        <w:t>post</w:t>
      </w:r>
      <w:r w:rsidRPr="00876B80">
        <w:rPr>
          <w:rFonts w:asciiTheme="minorHAnsi" w:hAnsiTheme="minorHAnsi" w:cs="Arial"/>
        </w:rPr>
        <w:t xml:space="preserve"> </w:t>
      </w:r>
      <w:r w:rsidRPr="00876B80">
        <w:rPr>
          <w:rFonts w:asciiTheme="minorHAnsi" w:hAnsiTheme="minorHAnsi" w:cs="Arial"/>
          <w:spacing w:val="-1"/>
        </w:rPr>
        <w:t>online;</w:t>
      </w:r>
      <w:r w:rsidRPr="00876B80">
        <w:rPr>
          <w:rFonts w:asciiTheme="minorHAnsi" w:hAnsiTheme="minorHAnsi" w:cs="Arial"/>
        </w:rPr>
        <w:t xml:space="preserve"> knowing that this is</w:t>
      </w:r>
      <w:r w:rsidRPr="00876B80">
        <w:rPr>
          <w:rFonts w:asciiTheme="minorHAnsi" w:hAnsiTheme="minorHAnsi" w:cs="Arial"/>
          <w:spacing w:val="27"/>
        </w:rPr>
        <w:t xml:space="preserve"> </w:t>
      </w:r>
      <w:r w:rsidRPr="00876B80">
        <w:rPr>
          <w:rFonts w:asciiTheme="minorHAnsi" w:hAnsiTheme="minorHAnsi" w:cs="Arial"/>
        </w:rPr>
        <w:t>a personal reflection of who I am and what people think of me</w:t>
      </w:r>
    </w:p>
    <w:p w14:paraId="456AA5E7" w14:textId="77777777" w:rsidR="000A3051" w:rsidRPr="00876B80" w:rsidRDefault="000A3051" w:rsidP="000A3051">
      <w:pPr>
        <w:pStyle w:val="BodyText"/>
        <w:numPr>
          <w:ilvl w:val="0"/>
          <w:numId w:val="21"/>
        </w:numPr>
        <w:ind w:right="99"/>
        <w:jc w:val="left"/>
        <w:rPr>
          <w:rFonts w:asciiTheme="minorHAnsi" w:hAnsiTheme="minorHAnsi" w:cs="Arial"/>
        </w:rPr>
      </w:pPr>
      <w:proofErr w:type="gramStart"/>
      <w:r w:rsidRPr="00876B80">
        <w:rPr>
          <w:rFonts w:asciiTheme="minorHAnsi" w:hAnsiTheme="minorHAnsi" w:cs="Arial"/>
        </w:rPr>
        <w:t>investigating</w:t>
      </w:r>
      <w:proofErr w:type="gramEnd"/>
      <w:r w:rsidRPr="00876B80">
        <w:rPr>
          <w:rFonts w:asciiTheme="minorHAnsi" w:hAnsiTheme="minorHAnsi" w:cs="Arial"/>
          <w:spacing w:val="-3"/>
        </w:rPr>
        <w:t xml:space="preserve"> </w:t>
      </w:r>
      <w:r w:rsidRPr="00876B80">
        <w:rPr>
          <w:rFonts w:asciiTheme="minorHAnsi" w:hAnsiTheme="minorHAnsi" w:cs="Arial"/>
        </w:rPr>
        <w:t>the</w:t>
      </w:r>
      <w:r w:rsidRPr="00876B80">
        <w:rPr>
          <w:rFonts w:asciiTheme="minorHAnsi" w:hAnsiTheme="minorHAnsi" w:cs="Arial"/>
          <w:spacing w:val="-2"/>
        </w:rPr>
        <w:t xml:space="preserve"> </w:t>
      </w:r>
      <w:r w:rsidRPr="00876B80">
        <w:rPr>
          <w:rFonts w:asciiTheme="minorHAnsi" w:hAnsiTheme="minorHAnsi" w:cs="Arial"/>
        </w:rPr>
        <w:t>terms</w:t>
      </w:r>
      <w:r w:rsidRPr="00876B80">
        <w:rPr>
          <w:rFonts w:asciiTheme="minorHAnsi" w:hAnsiTheme="minorHAnsi" w:cs="Arial"/>
          <w:spacing w:val="-2"/>
        </w:rPr>
        <w:t xml:space="preserve"> </w:t>
      </w:r>
      <w:r w:rsidRPr="00876B80">
        <w:rPr>
          <w:rFonts w:asciiTheme="minorHAnsi" w:hAnsiTheme="minorHAnsi" w:cs="Arial"/>
          <w:spacing w:val="-1"/>
        </w:rPr>
        <w:t>and</w:t>
      </w:r>
      <w:r w:rsidRPr="00876B80">
        <w:rPr>
          <w:rFonts w:asciiTheme="minorHAnsi" w:hAnsiTheme="minorHAnsi" w:cs="Arial"/>
        </w:rPr>
        <w:t xml:space="preserve"> conditions of use</w:t>
      </w:r>
      <w:r w:rsidRPr="00876B80">
        <w:rPr>
          <w:rFonts w:asciiTheme="minorHAnsi" w:hAnsiTheme="minorHAnsi" w:cs="Arial"/>
          <w:spacing w:val="-2"/>
        </w:rPr>
        <w:t xml:space="preserve"> </w:t>
      </w:r>
      <w:r w:rsidRPr="00876B80">
        <w:rPr>
          <w:rFonts w:asciiTheme="minorHAnsi" w:hAnsiTheme="minorHAnsi" w:cs="Arial"/>
        </w:rPr>
        <w:t>(</w:t>
      </w:r>
      <w:r w:rsidRPr="00876B80">
        <w:rPr>
          <w:rFonts w:asciiTheme="minorHAnsi" w:hAnsiTheme="minorHAnsi" w:cs="Arial"/>
          <w:spacing w:val="-1"/>
        </w:rPr>
        <w:t>e.g. age</w:t>
      </w:r>
      <w:r w:rsidRPr="00876B80">
        <w:rPr>
          <w:rFonts w:asciiTheme="minorHAnsi" w:hAnsiTheme="minorHAnsi" w:cs="Arial"/>
          <w:spacing w:val="21"/>
        </w:rPr>
        <w:t xml:space="preserve"> </w:t>
      </w:r>
      <w:r w:rsidRPr="00876B80">
        <w:rPr>
          <w:rFonts w:asciiTheme="minorHAnsi" w:hAnsiTheme="minorHAnsi" w:cs="Arial"/>
        </w:rPr>
        <w:t>restrictions,</w:t>
      </w:r>
      <w:r w:rsidRPr="00876B80">
        <w:rPr>
          <w:rFonts w:asciiTheme="minorHAnsi" w:hAnsiTheme="minorHAnsi" w:cs="Arial"/>
          <w:spacing w:val="-1"/>
        </w:rPr>
        <w:t xml:space="preserve"> parental</w:t>
      </w:r>
      <w:r w:rsidRPr="00876B80">
        <w:rPr>
          <w:rFonts w:asciiTheme="minorHAnsi" w:hAnsiTheme="minorHAnsi" w:cs="Arial"/>
        </w:rPr>
        <w:t xml:space="preserve"> consent</w:t>
      </w:r>
      <w:r w:rsidRPr="00876B80">
        <w:rPr>
          <w:rFonts w:asciiTheme="minorHAnsi" w:hAnsiTheme="minorHAnsi" w:cs="Arial"/>
          <w:spacing w:val="-1"/>
        </w:rPr>
        <w:t xml:space="preserve"> </w:t>
      </w:r>
      <w:r w:rsidRPr="00876B80">
        <w:rPr>
          <w:rFonts w:asciiTheme="minorHAnsi" w:hAnsiTheme="minorHAnsi" w:cs="Arial"/>
        </w:rPr>
        <w:t xml:space="preserve">requirements) and if my </w:t>
      </w:r>
      <w:r w:rsidRPr="00876B80">
        <w:rPr>
          <w:rFonts w:asciiTheme="minorHAnsi" w:hAnsiTheme="minorHAnsi" w:cs="Arial"/>
          <w:spacing w:val="-1"/>
        </w:rPr>
        <w:t>understanding</w:t>
      </w:r>
      <w:r w:rsidRPr="00876B80">
        <w:rPr>
          <w:rFonts w:asciiTheme="minorHAnsi" w:hAnsiTheme="minorHAnsi" w:cs="Arial"/>
        </w:rPr>
        <w:t xml:space="preserve"> </w:t>
      </w:r>
      <w:r w:rsidRPr="00876B80">
        <w:rPr>
          <w:rFonts w:asciiTheme="minorHAnsi" w:hAnsiTheme="minorHAnsi" w:cs="Arial"/>
          <w:spacing w:val="-1"/>
        </w:rPr>
        <w:t>is unclear</w:t>
      </w:r>
      <w:r w:rsidRPr="00876B80">
        <w:rPr>
          <w:rFonts w:asciiTheme="minorHAnsi" w:hAnsiTheme="minorHAnsi" w:cs="Arial"/>
        </w:rPr>
        <w:t xml:space="preserve"> seeking</w:t>
      </w:r>
      <w:r w:rsidRPr="00876B80">
        <w:rPr>
          <w:rFonts w:asciiTheme="minorHAnsi" w:hAnsiTheme="minorHAnsi" w:cs="Arial"/>
          <w:spacing w:val="25"/>
        </w:rPr>
        <w:t xml:space="preserve"> </w:t>
      </w:r>
      <w:r w:rsidRPr="00876B80">
        <w:rPr>
          <w:rFonts w:asciiTheme="minorHAnsi" w:hAnsiTheme="minorHAnsi" w:cs="Arial"/>
        </w:rPr>
        <w:t>further</w:t>
      </w:r>
      <w:r w:rsidRPr="00876B80">
        <w:rPr>
          <w:rFonts w:asciiTheme="minorHAnsi" w:hAnsiTheme="minorHAnsi" w:cs="Arial"/>
          <w:spacing w:val="-1"/>
        </w:rPr>
        <w:t xml:space="preserve"> explanation</w:t>
      </w:r>
      <w:r w:rsidRPr="00876B80">
        <w:rPr>
          <w:rFonts w:asciiTheme="minorHAnsi" w:hAnsiTheme="minorHAnsi" w:cs="Arial"/>
        </w:rPr>
        <w:t xml:space="preserve"> from administration or the BGBAA board.</w:t>
      </w:r>
    </w:p>
    <w:p w14:paraId="276B5EDE" w14:textId="77777777" w:rsidR="000A3051" w:rsidRPr="00876B80" w:rsidRDefault="000A3051" w:rsidP="000A3051">
      <w:pPr>
        <w:pStyle w:val="BodyText"/>
        <w:numPr>
          <w:ilvl w:val="0"/>
          <w:numId w:val="21"/>
        </w:numPr>
        <w:ind w:right="99"/>
        <w:jc w:val="left"/>
        <w:rPr>
          <w:rFonts w:asciiTheme="minorHAnsi" w:hAnsiTheme="minorHAnsi" w:cs="Arial"/>
        </w:rPr>
      </w:pPr>
      <w:r w:rsidRPr="00876B80">
        <w:rPr>
          <w:rFonts w:asciiTheme="minorHAnsi" w:hAnsiTheme="minorHAnsi" w:cs="Arial"/>
        </w:rPr>
        <w:t>abiding</w:t>
      </w:r>
      <w:r w:rsidRPr="00876B80">
        <w:rPr>
          <w:rFonts w:asciiTheme="minorHAnsi" w:hAnsiTheme="minorHAnsi" w:cs="Arial"/>
          <w:spacing w:val="-1"/>
        </w:rPr>
        <w:t xml:space="preserve"> by</w:t>
      </w:r>
      <w:r w:rsidRPr="00876B80">
        <w:rPr>
          <w:rFonts w:asciiTheme="minorHAnsi" w:hAnsiTheme="minorHAnsi" w:cs="Arial"/>
        </w:rPr>
        <w:t xml:space="preserve"> copyright</w:t>
      </w:r>
      <w:r w:rsidRPr="00876B80">
        <w:rPr>
          <w:rFonts w:asciiTheme="minorHAnsi" w:hAnsiTheme="minorHAnsi" w:cs="Arial"/>
          <w:spacing w:val="-1"/>
        </w:rPr>
        <w:t xml:space="preserve"> and</w:t>
      </w:r>
      <w:r w:rsidRPr="00876B80">
        <w:rPr>
          <w:rFonts w:asciiTheme="minorHAnsi" w:hAnsiTheme="minorHAnsi" w:cs="Arial"/>
        </w:rPr>
        <w:t xml:space="preserve"> </w:t>
      </w:r>
      <w:r w:rsidRPr="00876B80">
        <w:rPr>
          <w:rFonts w:asciiTheme="minorHAnsi" w:hAnsiTheme="minorHAnsi" w:cs="Arial"/>
          <w:spacing w:val="-1"/>
        </w:rPr>
        <w:t>intellectual</w:t>
      </w:r>
      <w:r w:rsidRPr="00876B80">
        <w:rPr>
          <w:rFonts w:asciiTheme="minorHAnsi" w:hAnsiTheme="minorHAnsi" w:cs="Arial"/>
          <w:spacing w:val="22"/>
        </w:rPr>
        <w:t xml:space="preserve"> </w:t>
      </w:r>
      <w:r w:rsidRPr="00876B80">
        <w:rPr>
          <w:rFonts w:asciiTheme="minorHAnsi" w:hAnsiTheme="minorHAnsi" w:cs="Arial"/>
          <w:spacing w:val="-1"/>
        </w:rPr>
        <w:t xml:space="preserve">property </w:t>
      </w:r>
      <w:r w:rsidRPr="00876B80">
        <w:rPr>
          <w:rFonts w:asciiTheme="minorHAnsi" w:hAnsiTheme="minorHAnsi" w:cs="Arial"/>
        </w:rPr>
        <w:t xml:space="preserve">regulations; requesting </w:t>
      </w:r>
      <w:r w:rsidRPr="00876B80">
        <w:rPr>
          <w:rFonts w:asciiTheme="minorHAnsi" w:hAnsiTheme="minorHAnsi" w:cs="Arial"/>
          <w:spacing w:val="-1"/>
        </w:rPr>
        <w:t xml:space="preserve">permission </w:t>
      </w:r>
      <w:r w:rsidRPr="00876B80">
        <w:rPr>
          <w:rFonts w:asciiTheme="minorHAnsi" w:hAnsiTheme="minorHAnsi" w:cs="Arial"/>
        </w:rPr>
        <w:t>to</w:t>
      </w:r>
      <w:r w:rsidRPr="00876B80">
        <w:rPr>
          <w:rFonts w:asciiTheme="minorHAnsi" w:hAnsiTheme="minorHAnsi" w:cs="Arial"/>
          <w:spacing w:val="-2"/>
        </w:rPr>
        <w:t xml:space="preserve"> </w:t>
      </w:r>
      <w:r w:rsidRPr="00876B80">
        <w:rPr>
          <w:rFonts w:asciiTheme="minorHAnsi" w:hAnsiTheme="minorHAnsi" w:cs="Arial"/>
          <w:spacing w:val="-1"/>
        </w:rPr>
        <w:t xml:space="preserve">use images, </w:t>
      </w:r>
      <w:r w:rsidRPr="00876B80">
        <w:rPr>
          <w:rFonts w:asciiTheme="minorHAnsi" w:hAnsiTheme="minorHAnsi" w:cs="Arial"/>
        </w:rPr>
        <w:t>text,</w:t>
      </w:r>
      <w:r w:rsidRPr="00876B80">
        <w:rPr>
          <w:rFonts w:asciiTheme="minorHAnsi" w:hAnsiTheme="minorHAnsi" w:cs="Arial"/>
          <w:spacing w:val="24"/>
          <w:w w:val="99"/>
        </w:rPr>
        <w:t xml:space="preserve"> </w:t>
      </w:r>
      <w:r w:rsidRPr="00876B80">
        <w:rPr>
          <w:rFonts w:asciiTheme="minorHAnsi" w:hAnsiTheme="minorHAnsi" w:cs="Arial"/>
          <w:spacing w:val="-1"/>
        </w:rPr>
        <w:t>audio</w:t>
      </w:r>
      <w:r w:rsidRPr="00876B80">
        <w:rPr>
          <w:rFonts w:asciiTheme="minorHAnsi" w:hAnsiTheme="minorHAnsi" w:cs="Arial"/>
        </w:rPr>
        <w:t xml:space="preserve"> </w:t>
      </w:r>
      <w:r w:rsidRPr="00876B80">
        <w:rPr>
          <w:rFonts w:asciiTheme="minorHAnsi" w:hAnsiTheme="minorHAnsi" w:cs="Arial"/>
          <w:spacing w:val="-1"/>
        </w:rPr>
        <w:t>and</w:t>
      </w:r>
      <w:r w:rsidRPr="00876B80">
        <w:rPr>
          <w:rFonts w:asciiTheme="minorHAnsi" w:hAnsiTheme="minorHAnsi" w:cs="Arial"/>
        </w:rPr>
        <w:t xml:space="preserve"> video</w:t>
      </w:r>
      <w:r w:rsidRPr="00876B80">
        <w:rPr>
          <w:rFonts w:asciiTheme="minorHAnsi" w:hAnsiTheme="minorHAnsi" w:cs="Arial"/>
          <w:spacing w:val="-1"/>
        </w:rPr>
        <w:t xml:space="preserve"> and</w:t>
      </w:r>
      <w:r w:rsidRPr="00876B80">
        <w:rPr>
          <w:rFonts w:asciiTheme="minorHAnsi" w:hAnsiTheme="minorHAnsi" w:cs="Arial"/>
        </w:rPr>
        <w:t xml:space="preserve"> cite</w:t>
      </w:r>
      <w:r w:rsidRPr="00876B80">
        <w:rPr>
          <w:rFonts w:asciiTheme="minorHAnsi" w:hAnsiTheme="minorHAnsi" w:cs="Arial"/>
          <w:spacing w:val="-1"/>
        </w:rPr>
        <w:t xml:space="preserve"> </w:t>
      </w:r>
      <w:r w:rsidRPr="00876B80">
        <w:rPr>
          <w:rFonts w:asciiTheme="minorHAnsi" w:hAnsiTheme="minorHAnsi" w:cs="Arial"/>
        </w:rPr>
        <w:t>references where necessary</w:t>
      </w:r>
    </w:p>
    <w:p w14:paraId="5D233D38" w14:textId="77777777" w:rsidR="000A3051" w:rsidRPr="00876B80" w:rsidRDefault="000A3051" w:rsidP="000A3051">
      <w:pPr>
        <w:pStyle w:val="BodyText"/>
        <w:ind w:right="99"/>
        <w:rPr>
          <w:rFonts w:asciiTheme="minorHAnsi" w:hAnsiTheme="minorHAnsi" w:cs="Arial"/>
          <w:spacing w:val="-1"/>
        </w:rPr>
      </w:pPr>
    </w:p>
    <w:p w14:paraId="2BF06DA1" w14:textId="4BB8E66F" w:rsidR="000A3051" w:rsidRPr="00876B80" w:rsidRDefault="000A3051" w:rsidP="0006283D">
      <w:pPr>
        <w:rPr>
          <w:rFonts w:cs="Arial"/>
          <w:b/>
          <w:spacing w:val="-1"/>
          <w:sz w:val="24"/>
          <w:szCs w:val="24"/>
          <w:u w:val="single"/>
        </w:rPr>
      </w:pPr>
      <w:r w:rsidRPr="00876B80">
        <w:rPr>
          <w:rFonts w:cs="Arial"/>
          <w:b/>
          <w:spacing w:val="-1"/>
          <w:sz w:val="24"/>
          <w:szCs w:val="24"/>
          <w:u w:val="single"/>
        </w:rPr>
        <w:t>BGBAA Sanctioned events</w:t>
      </w:r>
    </w:p>
    <w:p w14:paraId="41AA7CA0" w14:textId="77777777" w:rsidR="000A3051" w:rsidRPr="00876B80" w:rsidRDefault="000A3051" w:rsidP="000A3051">
      <w:pPr>
        <w:pStyle w:val="Header"/>
        <w:spacing w:before="120"/>
        <w:ind w:right="99"/>
        <w:rPr>
          <w:rFonts w:cs="Helvetica"/>
          <w:sz w:val="24"/>
          <w:szCs w:val="24"/>
        </w:rPr>
      </w:pPr>
      <w:r w:rsidRPr="00876B80">
        <w:rPr>
          <w:rFonts w:cs="Helvetica"/>
          <w:sz w:val="24"/>
          <w:szCs w:val="24"/>
        </w:rPr>
        <w:t>Recordings of BGBAA sanctioned events may be used in marketing and communication initiatives including exhibitions and trade show displays, printed collateral, outdoor advertising campaigns and website and e-marketing promotions.</w:t>
      </w:r>
    </w:p>
    <w:p w14:paraId="4D8B55AF" w14:textId="77777777" w:rsidR="0006115F" w:rsidRDefault="0006115F" w:rsidP="000A3051">
      <w:pPr>
        <w:autoSpaceDE w:val="0"/>
        <w:autoSpaceDN w:val="0"/>
        <w:adjustRightInd w:val="0"/>
        <w:spacing w:before="120"/>
        <w:rPr>
          <w:rFonts w:cs="Helvetica"/>
          <w:b/>
          <w:sz w:val="24"/>
          <w:szCs w:val="24"/>
        </w:rPr>
      </w:pPr>
    </w:p>
    <w:p w14:paraId="447BD660" w14:textId="77777777" w:rsidR="000A3051" w:rsidRPr="00876B80" w:rsidRDefault="000A3051" w:rsidP="000A3051">
      <w:pPr>
        <w:autoSpaceDE w:val="0"/>
        <w:autoSpaceDN w:val="0"/>
        <w:adjustRightInd w:val="0"/>
        <w:spacing w:before="120"/>
        <w:rPr>
          <w:rFonts w:cs="Helvetica"/>
          <w:b/>
          <w:sz w:val="24"/>
          <w:szCs w:val="24"/>
        </w:rPr>
      </w:pPr>
      <w:r w:rsidRPr="00876B80">
        <w:rPr>
          <w:rFonts w:cs="Helvetica"/>
          <w:b/>
          <w:sz w:val="24"/>
          <w:szCs w:val="24"/>
        </w:rPr>
        <w:lastRenderedPageBreak/>
        <w:t>Copyright Release</w:t>
      </w:r>
    </w:p>
    <w:p w14:paraId="5DDBE8F4" w14:textId="3EEA30C8" w:rsidR="000A3051" w:rsidRPr="00876B80" w:rsidRDefault="000A3051" w:rsidP="000A3051">
      <w:pPr>
        <w:autoSpaceDE w:val="0"/>
        <w:autoSpaceDN w:val="0"/>
        <w:adjustRightInd w:val="0"/>
        <w:spacing w:before="120"/>
        <w:rPr>
          <w:rFonts w:cs="Helvetica"/>
          <w:sz w:val="24"/>
          <w:szCs w:val="24"/>
        </w:rPr>
      </w:pPr>
      <w:r w:rsidRPr="00876B80">
        <w:rPr>
          <w:rFonts w:cs="Helvetica"/>
          <w:sz w:val="24"/>
          <w:szCs w:val="24"/>
        </w:rPr>
        <w:t>I, ____________________________</w:t>
      </w:r>
      <w:proofErr w:type="gramStart"/>
      <w:r w:rsidRPr="00876B80">
        <w:rPr>
          <w:rFonts w:cs="Helvetica"/>
          <w:sz w:val="24"/>
          <w:szCs w:val="24"/>
        </w:rPr>
        <w:t>_ ,</w:t>
      </w:r>
      <w:proofErr w:type="gramEnd"/>
      <w:r w:rsidRPr="00876B80">
        <w:rPr>
          <w:rFonts w:cs="Helvetica"/>
          <w:sz w:val="24"/>
          <w:szCs w:val="24"/>
        </w:rPr>
        <w:t xml:space="preserve"> the adult named below, agree to and provide permission for the photographic or  video or any other form of electronic recording of me for and on behalf of BGBAA.</w:t>
      </w:r>
    </w:p>
    <w:p w14:paraId="5884CECD" w14:textId="77777777" w:rsidR="000A3051" w:rsidRPr="00876B80" w:rsidRDefault="000A3051" w:rsidP="000A3051">
      <w:pPr>
        <w:autoSpaceDE w:val="0"/>
        <w:autoSpaceDN w:val="0"/>
        <w:adjustRightInd w:val="0"/>
        <w:spacing w:before="120"/>
        <w:rPr>
          <w:rFonts w:cs="Helvetica"/>
          <w:sz w:val="24"/>
          <w:szCs w:val="24"/>
        </w:rPr>
      </w:pPr>
      <w:r w:rsidRPr="00876B80">
        <w:rPr>
          <w:rFonts w:cs="Helvetica"/>
          <w:sz w:val="24"/>
          <w:szCs w:val="24"/>
        </w:rPr>
        <w:t>I acknowledge that ownership of any photographic, video, audio or any other form of electronic recording will be retained by BGBAA.</w:t>
      </w:r>
    </w:p>
    <w:p w14:paraId="79FE7978" w14:textId="77777777" w:rsidR="000A3051" w:rsidRPr="00876B80" w:rsidRDefault="000A3051" w:rsidP="000A3051">
      <w:pPr>
        <w:autoSpaceDE w:val="0"/>
        <w:autoSpaceDN w:val="0"/>
        <w:adjustRightInd w:val="0"/>
        <w:spacing w:before="120"/>
        <w:rPr>
          <w:rFonts w:cs="Helvetica"/>
          <w:sz w:val="24"/>
          <w:szCs w:val="24"/>
        </w:rPr>
      </w:pPr>
      <w:r w:rsidRPr="00876B80">
        <w:rPr>
          <w:rFonts w:cs="Helvetica"/>
          <w:sz w:val="24"/>
          <w:szCs w:val="24"/>
        </w:rPr>
        <w:t>I authorise the use or reproduction of any recording referred to above for the purposes of publishing information materials and resources which promote the initiatives of the Boer Goat Breeders Association of Australia to members and the wider community without acknowledgment and without being entitled to remuneration or compensation. The recording may be used on websites available to the wider community.</w:t>
      </w:r>
    </w:p>
    <w:p w14:paraId="3286D91F" w14:textId="77777777" w:rsidR="000A3051" w:rsidRPr="00876B80" w:rsidRDefault="000A3051" w:rsidP="000A3051">
      <w:pPr>
        <w:autoSpaceDE w:val="0"/>
        <w:autoSpaceDN w:val="0"/>
        <w:adjustRightInd w:val="0"/>
        <w:spacing w:before="120"/>
        <w:rPr>
          <w:rFonts w:cs="Helvetica"/>
          <w:sz w:val="24"/>
          <w:szCs w:val="24"/>
        </w:rPr>
      </w:pPr>
      <w:r w:rsidRPr="00876B80">
        <w:rPr>
          <w:rFonts w:cs="Helvetica"/>
          <w:sz w:val="24"/>
          <w:szCs w:val="24"/>
        </w:rPr>
        <w:t>I understand the nature and the consequences of what is being proposed in the above paragraphs. If there has been any matter of uncertainty, I have sought clarification from the BGBAA Board.</w:t>
      </w:r>
    </w:p>
    <w:p w14:paraId="26DA6378" w14:textId="77777777" w:rsidR="000A3051" w:rsidRPr="00876B80" w:rsidRDefault="000A3051" w:rsidP="000A3051">
      <w:pPr>
        <w:autoSpaceDE w:val="0"/>
        <w:autoSpaceDN w:val="0"/>
        <w:adjustRightInd w:val="0"/>
        <w:spacing w:before="120"/>
        <w:rPr>
          <w:rFonts w:cs="Helvetica"/>
          <w:sz w:val="24"/>
          <w:szCs w:val="24"/>
        </w:rPr>
      </w:pPr>
      <w:r w:rsidRPr="00876B80">
        <w:rPr>
          <w:rFonts w:cs="Helvetica"/>
          <w:sz w:val="24"/>
          <w:szCs w:val="24"/>
        </w:rPr>
        <w:t>I understand and agree that if I wish to withdraw this authorisation, it will be my responsibility to inform BGBAA Board or ABRI as their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6266"/>
      </w:tblGrid>
      <w:tr w:rsidR="000A3051" w:rsidRPr="00876B80" w14:paraId="4A03FEAC" w14:textId="77777777" w:rsidTr="00C74C98">
        <w:trPr>
          <w:trHeight w:val="1107"/>
        </w:trPr>
        <w:tc>
          <w:tcPr>
            <w:tcW w:w="4055" w:type="dxa"/>
            <w:shd w:val="clear" w:color="auto" w:fill="auto"/>
          </w:tcPr>
          <w:p w14:paraId="7562EFFD" w14:textId="77777777" w:rsidR="0006115F" w:rsidRDefault="0006115F" w:rsidP="0077624C">
            <w:pPr>
              <w:autoSpaceDE w:val="0"/>
              <w:autoSpaceDN w:val="0"/>
              <w:adjustRightInd w:val="0"/>
              <w:spacing w:before="120"/>
              <w:rPr>
                <w:b/>
                <w:bCs/>
                <w:sz w:val="24"/>
                <w:szCs w:val="24"/>
              </w:rPr>
            </w:pPr>
          </w:p>
          <w:p w14:paraId="1FA93097" w14:textId="77777777" w:rsidR="000A3051" w:rsidRPr="00876B80" w:rsidRDefault="000A3051" w:rsidP="0077624C">
            <w:pPr>
              <w:autoSpaceDE w:val="0"/>
              <w:autoSpaceDN w:val="0"/>
              <w:adjustRightInd w:val="0"/>
              <w:spacing w:before="120"/>
              <w:rPr>
                <w:b/>
                <w:bCs/>
                <w:i/>
                <w:iCs/>
                <w:sz w:val="24"/>
                <w:szCs w:val="24"/>
              </w:rPr>
            </w:pPr>
            <w:r w:rsidRPr="00876B80">
              <w:rPr>
                <w:b/>
                <w:bCs/>
                <w:sz w:val="24"/>
                <w:szCs w:val="24"/>
              </w:rPr>
              <w:t>Date _________________</w:t>
            </w:r>
          </w:p>
        </w:tc>
        <w:tc>
          <w:tcPr>
            <w:tcW w:w="6266" w:type="dxa"/>
            <w:shd w:val="clear" w:color="auto" w:fill="auto"/>
          </w:tcPr>
          <w:p w14:paraId="6F9DBFCF" w14:textId="77777777" w:rsidR="0006115F" w:rsidRDefault="0006115F" w:rsidP="0077624C">
            <w:pPr>
              <w:autoSpaceDE w:val="0"/>
              <w:autoSpaceDN w:val="0"/>
              <w:adjustRightInd w:val="0"/>
              <w:spacing w:before="120"/>
              <w:rPr>
                <w:b/>
                <w:bCs/>
                <w:iCs/>
                <w:sz w:val="24"/>
                <w:szCs w:val="24"/>
              </w:rPr>
            </w:pPr>
          </w:p>
          <w:p w14:paraId="38B9C694" w14:textId="77777777" w:rsidR="000A3051" w:rsidRPr="00876B80" w:rsidRDefault="000A3051" w:rsidP="0077624C">
            <w:pPr>
              <w:autoSpaceDE w:val="0"/>
              <w:autoSpaceDN w:val="0"/>
              <w:adjustRightInd w:val="0"/>
              <w:spacing w:before="120"/>
              <w:rPr>
                <w:b/>
                <w:bCs/>
                <w:i/>
                <w:iCs/>
                <w:sz w:val="24"/>
                <w:szCs w:val="24"/>
              </w:rPr>
            </w:pPr>
            <w:r w:rsidRPr="00876B80">
              <w:rPr>
                <w:b/>
                <w:bCs/>
                <w:iCs/>
                <w:sz w:val="24"/>
                <w:szCs w:val="24"/>
              </w:rPr>
              <w:t>Signature ___________________________</w:t>
            </w:r>
          </w:p>
        </w:tc>
      </w:tr>
      <w:tr w:rsidR="00333746" w:rsidRPr="00876B80" w14:paraId="2BDD62A2" w14:textId="77777777" w:rsidTr="00C74C98">
        <w:trPr>
          <w:trHeight w:val="616"/>
        </w:trPr>
        <w:tc>
          <w:tcPr>
            <w:tcW w:w="4055" w:type="dxa"/>
            <w:shd w:val="clear" w:color="auto" w:fill="auto"/>
          </w:tcPr>
          <w:p w14:paraId="409A8FEC" w14:textId="661E0490" w:rsidR="00333746" w:rsidRPr="00333746" w:rsidRDefault="00333746" w:rsidP="00375B4D">
            <w:pPr>
              <w:autoSpaceDE w:val="0"/>
              <w:autoSpaceDN w:val="0"/>
              <w:adjustRightInd w:val="0"/>
              <w:spacing w:before="120"/>
              <w:rPr>
                <w:b/>
                <w:bCs/>
                <w:szCs w:val="24"/>
              </w:rPr>
            </w:pPr>
            <w:r w:rsidRPr="00333746">
              <w:rPr>
                <w:b/>
                <w:bCs/>
                <w:szCs w:val="24"/>
              </w:rPr>
              <w:t xml:space="preserve">Date of Birth for </w:t>
            </w:r>
            <w:r w:rsidR="00375B4D">
              <w:rPr>
                <w:b/>
                <w:bCs/>
                <w:szCs w:val="24"/>
              </w:rPr>
              <w:t>Junior</w:t>
            </w:r>
            <w:r w:rsidRPr="00333746">
              <w:rPr>
                <w:b/>
                <w:bCs/>
                <w:szCs w:val="24"/>
              </w:rPr>
              <w:t xml:space="preserve"> Member:</w:t>
            </w:r>
          </w:p>
        </w:tc>
        <w:tc>
          <w:tcPr>
            <w:tcW w:w="6266" w:type="dxa"/>
            <w:shd w:val="clear" w:color="auto" w:fill="auto"/>
          </w:tcPr>
          <w:p w14:paraId="049038BD" w14:textId="77777777" w:rsidR="00333746" w:rsidRDefault="00333746" w:rsidP="0077624C">
            <w:pPr>
              <w:autoSpaceDE w:val="0"/>
              <w:autoSpaceDN w:val="0"/>
              <w:adjustRightInd w:val="0"/>
              <w:spacing w:before="120"/>
              <w:rPr>
                <w:b/>
                <w:bCs/>
                <w:i/>
                <w:iCs/>
                <w:sz w:val="24"/>
                <w:szCs w:val="24"/>
              </w:rPr>
            </w:pPr>
          </w:p>
        </w:tc>
      </w:tr>
      <w:tr w:rsidR="000A3051" w:rsidRPr="00876B80" w14:paraId="21F5082A" w14:textId="77777777" w:rsidTr="00C74C98">
        <w:trPr>
          <w:trHeight w:val="602"/>
        </w:trPr>
        <w:tc>
          <w:tcPr>
            <w:tcW w:w="4055" w:type="dxa"/>
            <w:shd w:val="clear" w:color="auto" w:fill="auto"/>
          </w:tcPr>
          <w:p w14:paraId="164DDD56" w14:textId="77777777" w:rsidR="000A3051" w:rsidRPr="00876B80" w:rsidRDefault="000A3051" w:rsidP="0077624C">
            <w:pPr>
              <w:autoSpaceDE w:val="0"/>
              <w:autoSpaceDN w:val="0"/>
              <w:adjustRightInd w:val="0"/>
              <w:spacing w:before="120"/>
              <w:rPr>
                <w:b/>
                <w:bCs/>
                <w:i/>
                <w:iCs/>
                <w:sz w:val="24"/>
                <w:szCs w:val="24"/>
              </w:rPr>
            </w:pPr>
            <w:r w:rsidRPr="00876B80">
              <w:rPr>
                <w:b/>
                <w:bCs/>
                <w:sz w:val="24"/>
                <w:szCs w:val="24"/>
              </w:rPr>
              <w:t>Name (Block letters)</w:t>
            </w:r>
          </w:p>
        </w:tc>
        <w:tc>
          <w:tcPr>
            <w:tcW w:w="6266" w:type="dxa"/>
            <w:shd w:val="clear" w:color="auto" w:fill="auto"/>
          </w:tcPr>
          <w:p w14:paraId="4430DF58" w14:textId="1B895A6A" w:rsidR="0006115F" w:rsidRPr="00876B80" w:rsidRDefault="0006115F" w:rsidP="0077624C">
            <w:pPr>
              <w:autoSpaceDE w:val="0"/>
              <w:autoSpaceDN w:val="0"/>
              <w:adjustRightInd w:val="0"/>
              <w:spacing w:before="120"/>
              <w:rPr>
                <w:b/>
                <w:bCs/>
                <w:i/>
                <w:iCs/>
                <w:sz w:val="24"/>
                <w:szCs w:val="24"/>
              </w:rPr>
            </w:pPr>
          </w:p>
        </w:tc>
      </w:tr>
      <w:tr w:rsidR="000A3051" w:rsidRPr="00876B80" w14:paraId="6819C712" w14:textId="77777777" w:rsidTr="00C74C98">
        <w:trPr>
          <w:trHeight w:val="1471"/>
        </w:trPr>
        <w:tc>
          <w:tcPr>
            <w:tcW w:w="4055" w:type="dxa"/>
            <w:shd w:val="clear" w:color="auto" w:fill="auto"/>
          </w:tcPr>
          <w:p w14:paraId="26CD1DE8" w14:textId="77777777" w:rsidR="000A3051" w:rsidRDefault="0006115F" w:rsidP="0077624C">
            <w:pPr>
              <w:autoSpaceDE w:val="0"/>
              <w:autoSpaceDN w:val="0"/>
              <w:adjustRightInd w:val="0"/>
              <w:spacing w:before="120"/>
              <w:rPr>
                <w:b/>
                <w:bCs/>
                <w:sz w:val="28"/>
                <w:szCs w:val="24"/>
                <w:u w:val="single"/>
              </w:rPr>
            </w:pPr>
            <w:r w:rsidRPr="0006115F">
              <w:rPr>
                <w:b/>
                <w:bCs/>
                <w:sz w:val="28"/>
                <w:szCs w:val="24"/>
                <w:u w:val="single"/>
              </w:rPr>
              <w:t xml:space="preserve">Post </w:t>
            </w:r>
            <w:r w:rsidR="000A3051" w:rsidRPr="0006115F">
              <w:rPr>
                <w:b/>
                <w:bCs/>
                <w:sz w:val="28"/>
                <w:szCs w:val="24"/>
                <w:u w:val="single"/>
              </w:rPr>
              <w:t>Address</w:t>
            </w:r>
            <w:r w:rsidRPr="0006115F">
              <w:rPr>
                <w:b/>
                <w:bCs/>
                <w:sz w:val="28"/>
                <w:szCs w:val="24"/>
                <w:u w:val="single"/>
              </w:rPr>
              <w:t>:</w:t>
            </w:r>
          </w:p>
          <w:p w14:paraId="5046FAE3" w14:textId="7E93EB8A" w:rsidR="00F6770C" w:rsidRPr="00F6770C" w:rsidRDefault="00F6770C" w:rsidP="0077624C">
            <w:pPr>
              <w:autoSpaceDE w:val="0"/>
              <w:autoSpaceDN w:val="0"/>
              <w:adjustRightInd w:val="0"/>
              <w:spacing w:before="120"/>
              <w:rPr>
                <w:bCs/>
                <w:i/>
                <w:iCs/>
                <w:sz w:val="24"/>
                <w:szCs w:val="24"/>
              </w:rPr>
            </w:pPr>
            <w:r w:rsidRPr="00F6770C">
              <w:rPr>
                <w:bCs/>
                <w:sz w:val="24"/>
                <w:szCs w:val="24"/>
              </w:rPr>
              <w:t>(if the same as Property address write “as above”)</w:t>
            </w:r>
          </w:p>
        </w:tc>
        <w:tc>
          <w:tcPr>
            <w:tcW w:w="6266" w:type="dxa"/>
            <w:shd w:val="clear" w:color="auto" w:fill="auto"/>
          </w:tcPr>
          <w:p w14:paraId="4E13C92E" w14:textId="49980636" w:rsidR="0006115F" w:rsidRPr="00876B80" w:rsidRDefault="0006115F" w:rsidP="0077624C">
            <w:pPr>
              <w:autoSpaceDE w:val="0"/>
              <w:autoSpaceDN w:val="0"/>
              <w:adjustRightInd w:val="0"/>
              <w:spacing w:before="120"/>
              <w:rPr>
                <w:b/>
                <w:bCs/>
                <w:i/>
                <w:iCs/>
                <w:sz w:val="24"/>
                <w:szCs w:val="24"/>
              </w:rPr>
            </w:pPr>
          </w:p>
        </w:tc>
      </w:tr>
    </w:tbl>
    <w:p w14:paraId="7079FEE1" w14:textId="77777777" w:rsidR="009B7595" w:rsidRDefault="009B7595" w:rsidP="009B7595">
      <w:pPr>
        <w:pStyle w:val="NoSpacing"/>
        <w:rPr>
          <w:sz w:val="24"/>
          <w:szCs w:val="24"/>
        </w:rPr>
      </w:pPr>
    </w:p>
    <w:p w14:paraId="66EF3698" w14:textId="5EFB79BC" w:rsidR="00C74C98" w:rsidRPr="009B7595" w:rsidRDefault="009B7595" w:rsidP="009B7595">
      <w:pPr>
        <w:pStyle w:val="NoSpacing"/>
        <w:rPr>
          <w:rFonts w:cs="AmsiPro-Regular"/>
          <w:b/>
          <w:sz w:val="28"/>
          <w:szCs w:val="26"/>
        </w:rPr>
      </w:pPr>
      <w:r w:rsidRPr="009B7595">
        <w:rPr>
          <w:b/>
          <w:sz w:val="28"/>
          <w:szCs w:val="26"/>
        </w:rPr>
        <w:t xml:space="preserve">Further Information Requested </w:t>
      </w:r>
      <w:r w:rsidRPr="009B7595">
        <w:rPr>
          <w:b/>
          <w:sz w:val="28"/>
          <w:szCs w:val="26"/>
        </w:rPr>
        <w:tab/>
      </w:r>
      <w:r w:rsidRPr="009B7595">
        <w:rPr>
          <w:b/>
          <w:sz w:val="28"/>
          <w:szCs w:val="26"/>
        </w:rPr>
        <w:tab/>
      </w:r>
      <w:r w:rsidR="00C74C98" w:rsidRPr="009B7595">
        <w:rPr>
          <w:rStyle w:val="A0"/>
          <w:rFonts w:cs="AmsiPro-Regular"/>
          <w:b w:val="0"/>
          <w:sz w:val="28"/>
          <w:szCs w:val="26"/>
        </w:rPr>
        <w:t>Stud Aims</w:t>
      </w:r>
    </w:p>
    <w:tbl>
      <w:tblPr>
        <w:tblStyle w:val="TableGrid"/>
        <w:tblW w:w="10413" w:type="dxa"/>
        <w:tblLook w:val="04A0" w:firstRow="1" w:lastRow="0" w:firstColumn="1" w:lastColumn="0" w:noHBand="0" w:noVBand="1"/>
      </w:tblPr>
      <w:tblGrid>
        <w:gridCol w:w="5267"/>
        <w:gridCol w:w="1714"/>
        <w:gridCol w:w="1715"/>
        <w:gridCol w:w="1717"/>
      </w:tblGrid>
      <w:tr w:rsidR="00C74C98" w:rsidRPr="005C22B8" w14:paraId="460F8C70" w14:textId="77777777" w:rsidTr="00A85464">
        <w:trPr>
          <w:trHeight w:val="257"/>
        </w:trPr>
        <w:tc>
          <w:tcPr>
            <w:tcW w:w="5267" w:type="dxa"/>
          </w:tcPr>
          <w:p w14:paraId="020E601B" w14:textId="41369C61" w:rsidR="00C74C98" w:rsidRPr="00A85464" w:rsidRDefault="009B7595" w:rsidP="00E9153C">
            <w:pPr>
              <w:pStyle w:val="Pa1"/>
              <w:jc w:val="both"/>
              <w:rPr>
                <w:rFonts w:asciiTheme="minorHAnsi" w:hAnsiTheme="minorHAnsi" w:cs="AmsiPro-Regular"/>
                <w:color w:val="000000"/>
                <w:sz w:val="22"/>
              </w:rPr>
            </w:pPr>
            <w:r w:rsidRPr="00A85464">
              <w:rPr>
                <w:rStyle w:val="A1"/>
                <w:rFonts w:asciiTheme="minorHAnsi" w:hAnsiTheme="minorHAnsi" w:cs="AmsiPro-Regular"/>
                <w:sz w:val="22"/>
                <w:szCs w:val="24"/>
              </w:rPr>
              <w:t>Anticipated n</w:t>
            </w:r>
            <w:r w:rsidR="00C74C98" w:rsidRPr="00A85464">
              <w:rPr>
                <w:rStyle w:val="A1"/>
                <w:rFonts w:asciiTheme="minorHAnsi" w:hAnsiTheme="minorHAnsi" w:cs="AmsiPro-Regular"/>
                <w:sz w:val="22"/>
                <w:szCs w:val="24"/>
              </w:rPr>
              <w:t xml:space="preserve">umber of breeding females: </w:t>
            </w:r>
          </w:p>
        </w:tc>
        <w:tc>
          <w:tcPr>
            <w:tcW w:w="5146" w:type="dxa"/>
            <w:gridSpan w:val="3"/>
          </w:tcPr>
          <w:p w14:paraId="7C899B16" w14:textId="77777777" w:rsidR="00C74C98" w:rsidRPr="00A85464" w:rsidRDefault="00C74C98" w:rsidP="00E9153C">
            <w:pPr>
              <w:pStyle w:val="Pa1"/>
              <w:jc w:val="both"/>
              <w:rPr>
                <w:rFonts w:asciiTheme="minorHAnsi" w:hAnsiTheme="minorHAnsi" w:cs="AmsiPro-Regular"/>
                <w:color w:val="000000"/>
                <w:sz w:val="22"/>
              </w:rPr>
            </w:pPr>
          </w:p>
        </w:tc>
      </w:tr>
      <w:tr w:rsidR="00C74C98" w:rsidRPr="005C22B8" w14:paraId="2094FB61" w14:textId="77777777" w:rsidTr="00A85464">
        <w:trPr>
          <w:trHeight w:val="529"/>
        </w:trPr>
        <w:tc>
          <w:tcPr>
            <w:tcW w:w="5267" w:type="dxa"/>
          </w:tcPr>
          <w:p w14:paraId="5D8B6F64" w14:textId="77777777" w:rsidR="00C74C98" w:rsidRPr="00A85464" w:rsidRDefault="00C74C98" w:rsidP="00E9153C">
            <w:pPr>
              <w:pStyle w:val="Pa1"/>
              <w:jc w:val="both"/>
              <w:rPr>
                <w:rStyle w:val="A1"/>
                <w:rFonts w:asciiTheme="minorHAnsi" w:hAnsiTheme="minorHAnsi" w:cs="AmsiPro-Regular"/>
                <w:sz w:val="22"/>
                <w:szCs w:val="24"/>
              </w:rPr>
            </w:pPr>
            <w:r w:rsidRPr="00A85464">
              <w:rPr>
                <w:rStyle w:val="A1"/>
                <w:rFonts w:asciiTheme="minorHAnsi" w:hAnsiTheme="minorHAnsi" w:cs="AmsiPro-Regular"/>
                <w:sz w:val="22"/>
                <w:szCs w:val="24"/>
              </w:rPr>
              <w:t xml:space="preserve">Primary Focus of Stud </w:t>
            </w:r>
          </w:p>
        </w:tc>
        <w:tc>
          <w:tcPr>
            <w:tcW w:w="1714" w:type="dxa"/>
          </w:tcPr>
          <w:p w14:paraId="493D2CD7" w14:textId="77777777" w:rsidR="00C74C98" w:rsidRPr="00A85464" w:rsidRDefault="00C74C98" w:rsidP="00E9153C">
            <w:pPr>
              <w:pStyle w:val="Pa1"/>
              <w:jc w:val="both"/>
              <w:rPr>
                <w:rFonts w:asciiTheme="minorHAnsi" w:hAnsiTheme="minorHAnsi" w:cs="AmsiPro-Regular"/>
                <w:color w:val="000000"/>
                <w:sz w:val="22"/>
              </w:rPr>
            </w:pPr>
            <w:r w:rsidRPr="00A85464">
              <w:rPr>
                <w:rStyle w:val="A1"/>
                <w:rFonts w:asciiTheme="minorHAnsi" w:hAnsiTheme="minorHAnsi" w:cs="AmsiPro-Regular"/>
                <w:sz w:val="22"/>
                <w:szCs w:val="24"/>
              </w:rPr>
              <w:t>Standard Boers</w:t>
            </w:r>
          </w:p>
        </w:tc>
        <w:tc>
          <w:tcPr>
            <w:tcW w:w="1715" w:type="dxa"/>
          </w:tcPr>
          <w:p w14:paraId="4AEE01F5" w14:textId="77777777" w:rsidR="00C74C98" w:rsidRPr="00A85464" w:rsidRDefault="00C74C98" w:rsidP="00E9153C">
            <w:pPr>
              <w:pStyle w:val="Pa1"/>
              <w:jc w:val="both"/>
              <w:rPr>
                <w:rFonts w:asciiTheme="minorHAnsi" w:hAnsiTheme="minorHAnsi" w:cs="AmsiPro-Regular"/>
                <w:color w:val="000000"/>
                <w:sz w:val="22"/>
              </w:rPr>
            </w:pPr>
            <w:r w:rsidRPr="00A85464">
              <w:rPr>
                <w:rStyle w:val="A1"/>
                <w:rFonts w:asciiTheme="minorHAnsi" w:hAnsiTheme="minorHAnsi" w:cs="AmsiPro-Regular"/>
                <w:sz w:val="22"/>
                <w:szCs w:val="24"/>
              </w:rPr>
              <w:t>Red Boers</w:t>
            </w:r>
          </w:p>
        </w:tc>
        <w:tc>
          <w:tcPr>
            <w:tcW w:w="1717" w:type="dxa"/>
          </w:tcPr>
          <w:p w14:paraId="27CDE348" w14:textId="77777777" w:rsidR="00C74C98" w:rsidRPr="00A85464" w:rsidRDefault="00C74C98" w:rsidP="00E9153C">
            <w:pPr>
              <w:pStyle w:val="Pa1"/>
              <w:jc w:val="both"/>
              <w:rPr>
                <w:rFonts w:asciiTheme="minorHAnsi" w:hAnsiTheme="minorHAnsi" w:cs="AmsiPro-Regular"/>
                <w:color w:val="000000"/>
                <w:sz w:val="22"/>
              </w:rPr>
            </w:pPr>
            <w:r w:rsidRPr="00A85464">
              <w:rPr>
                <w:rStyle w:val="A1"/>
                <w:rFonts w:asciiTheme="minorHAnsi" w:hAnsiTheme="minorHAnsi" w:cs="AmsiPro-Regular"/>
                <w:sz w:val="22"/>
                <w:szCs w:val="24"/>
              </w:rPr>
              <w:t xml:space="preserve">Black Boers  </w:t>
            </w:r>
          </w:p>
        </w:tc>
      </w:tr>
      <w:tr w:rsidR="00A85464" w:rsidRPr="005C22B8" w14:paraId="46F8EC90" w14:textId="77777777" w:rsidTr="00A85464">
        <w:trPr>
          <w:trHeight w:val="257"/>
        </w:trPr>
        <w:tc>
          <w:tcPr>
            <w:tcW w:w="5267" w:type="dxa"/>
          </w:tcPr>
          <w:p w14:paraId="0E7C70E3" w14:textId="77777777" w:rsidR="00A85464" w:rsidRPr="00A85464" w:rsidRDefault="00A85464" w:rsidP="00A85464">
            <w:pPr>
              <w:pStyle w:val="Pa1"/>
              <w:jc w:val="both"/>
              <w:rPr>
                <w:rStyle w:val="A1"/>
                <w:rFonts w:asciiTheme="minorHAnsi" w:hAnsiTheme="minorHAnsi" w:cs="AmsiPro-Regular"/>
                <w:sz w:val="22"/>
                <w:szCs w:val="24"/>
              </w:rPr>
            </w:pPr>
            <w:r w:rsidRPr="00A85464">
              <w:rPr>
                <w:rStyle w:val="A1"/>
                <w:rFonts w:asciiTheme="minorHAnsi" w:hAnsiTheme="minorHAnsi" w:cs="AmsiPro-Regular"/>
                <w:sz w:val="22"/>
                <w:szCs w:val="24"/>
              </w:rPr>
              <w:t xml:space="preserve">Status of Breeding Does:  </w:t>
            </w:r>
          </w:p>
        </w:tc>
        <w:tc>
          <w:tcPr>
            <w:tcW w:w="1714" w:type="dxa"/>
          </w:tcPr>
          <w:p w14:paraId="5703743A" w14:textId="02D75109" w:rsidR="00A85464" w:rsidRPr="00A85464" w:rsidRDefault="00A85464" w:rsidP="00A85464">
            <w:pPr>
              <w:pStyle w:val="Pa1"/>
              <w:jc w:val="both"/>
              <w:rPr>
                <w:rStyle w:val="A1"/>
                <w:rFonts w:asciiTheme="minorHAnsi" w:hAnsiTheme="minorHAnsi" w:cs="AmsiPro-Regular"/>
                <w:sz w:val="22"/>
                <w:szCs w:val="24"/>
              </w:rPr>
            </w:pPr>
            <w:r w:rsidRPr="00A85464">
              <w:rPr>
                <w:rStyle w:val="A1"/>
                <w:rFonts w:asciiTheme="minorHAnsi" w:hAnsiTheme="minorHAnsi" w:cs="AmsiPro-Regular"/>
                <w:sz w:val="22"/>
                <w:szCs w:val="24"/>
              </w:rPr>
              <w:t>registered</w:t>
            </w:r>
          </w:p>
        </w:tc>
        <w:tc>
          <w:tcPr>
            <w:tcW w:w="1715" w:type="dxa"/>
          </w:tcPr>
          <w:p w14:paraId="3A8EC504" w14:textId="1E0175D0" w:rsidR="00A85464" w:rsidRPr="00A85464" w:rsidRDefault="00A85464" w:rsidP="00A85464">
            <w:pPr>
              <w:pStyle w:val="Pa1"/>
              <w:jc w:val="both"/>
              <w:rPr>
                <w:rFonts w:asciiTheme="minorHAnsi" w:hAnsiTheme="minorHAnsi" w:cs="AmsiPro-Regular"/>
                <w:color w:val="000000"/>
                <w:sz w:val="22"/>
              </w:rPr>
            </w:pPr>
            <w:r w:rsidRPr="00A85464">
              <w:rPr>
                <w:rStyle w:val="A1"/>
                <w:rFonts w:asciiTheme="minorHAnsi" w:hAnsiTheme="minorHAnsi" w:cs="AmsiPro-Regular"/>
                <w:sz w:val="22"/>
                <w:szCs w:val="24"/>
              </w:rPr>
              <w:t>unregistered</w:t>
            </w:r>
          </w:p>
        </w:tc>
        <w:tc>
          <w:tcPr>
            <w:tcW w:w="1717" w:type="dxa"/>
          </w:tcPr>
          <w:p w14:paraId="1228EC2B" w14:textId="68BB8D0B" w:rsidR="00A85464" w:rsidRPr="00A85464" w:rsidRDefault="00A85464" w:rsidP="00A85464">
            <w:pPr>
              <w:pStyle w:val="Pa1"/>
              <w:jc w:val="both"/>
              <w:rPr>
                <w:rFonts w:asciiTheme="minorHAnsi" w:hAnsiTheme="minorHAnsi" w:cs="AmsiPro-Regular"/>
                <w:color w:val="000000"/>
                <w:sz w:val="22"/>
              </w:rPr>
            </w:pPr>
          </w:p>
        </w:tc>
      </w:tr>
      <w:tr w:rsidR="00A85464" w:rsidRPr="005C22B8" w14:paraId="551C181C" w14:textId="77777777" w:rsidTr="00A85464">
        <w:trPr>
          <w:trHeight w:val="529"/>
        </w:trPr>
        <w:tc>
          <w:tcPr>
            <w:tcW w:w="5267" w:type="dxa"/>
          </w:tcPr>
          <w:p w14:paraId="569819F7" w14:textId="77777777" w:rsidR="00A85464" w:rsidRPr="00A85464" w:rsidRDefault="00A85464" w:rsidP="00A85464">
            <w:pPr>
              <w:pStyle w:val="Pa1"/>
              <w:jc w:val="both"/>
              <w:rPr>
                <w:rFonts w:asciiTheme="minorHAnsi" w:hAnsiTheme="minorHAnsi" w:cs="AmsiPro-Regular"/>
                <w:color w:val="000000"/>
                <w:sz w:val="22"/>
              </w:rPr>
            </w:pPr>
            <w:r w:rsidRPr="00A85464">
              <w:rPr>
                <w:rStyle w:val="A1"/>
                <w:rFonts w:asciiTheme="minorHAnsi" w:hAnsiTheme="minorHAnsi" w:cs="AmsiPro-Regular"/>
                <w:sz w:val="22"/>
                <w:szCs w:val="24"/>
              </w:rPr>
              <w:t>Approximate number of progeny expected each year</w:t>
            </w:r>
          </w:p>
        </w:tc>
        <w:tc>
          <w:tcPr>
            <w:tcW w:w="5146" w:type="dxa"/>
            <w:gridSpan w:val="3"/>
          </w:tcPr>
          <w:p w14:paraId="242907C7" w14:textId="77777777" w:rsidR="00A85464" w:rsidRPr="00A85464" w:rsidRDefault="00A85464" w:rsidP="00A85464">
            <w:pPr>
              <w:pStyle w:val="Pa1"/>
              <w:jc w:val="both"/>
              <w:rPr>
                <w:rFonts w:asciiTheme="minorHAnsi" w:hAnsiTheme="minorHAnsi" w:cs="AmsiPro-Regular"/>
                <w:color w:val="000000"/>
                <w:sz w:val="22"/>
              </w:rPr>
            </w:pPr>
            <w:bookmarkStart w:id="0" w:name="_GoBack"/>
            <w:bookmarkEnd w:id="0"/>
          </w:p>
        </w:tc>
      </w:tr>
      <w:tr w:rsidR="00A85464" w:rsidRPr="005C22B8" w14:paraId="66B983F4" w14:textId="77777777" w:rsidTr="00A85464">
        <w:trPr>
          <w:trHeight w:val="257"/>
        </w:trPr>
        <w:tc>
          <w:tcPr>
            <w:tcW w:w="5267" w:type="dxa"/>
          </w:tcPr>
          <w:p w14:paraId="31D5DA91" w14:textId="77777777" w:rsidR="00A85464" w:rsidRPr="00A85464" w:rsidRDefault="00A85464" w:rsidP="00A85464">
            <w:pPr>
              <w:pStyle w:val="Pa1"/>
              <w:jc w:val="both"/>
              <w:rPr>
                <w:rStyle w:val="A1"/>
                <w:rFonts w:asciiTheme="minorHAnsi" w:hAnsiTheme="minorHAnsi" w:cs="Wingdings"/>
                <w:sz w:val="22"/>
                <w:szCs w:val="24"/>
              </w:rPr>
            </w:pPr>
            <w:r w:rsidRPr="00A85464">
              <w:rPr>
                <w:rStyle w:val="A1"/>
                <w:rFonts w:asciiTheme="minorHAnsi" w:hAnsiTheme="minorHAnsi" w:cs="AmsiPro-Regular"/>
                <w:sz w:val="22"/>
                <w:szCs w:val="24"/>
              </w:rPr>
              <w:t xml:space="preserve">Kidding season: </w:t>
            </w:r>
          </w:p>
        </w:tc>
        <w:tc>
          <w:tcPr>
            <w:tcW w:w="1714" w:type="dxa"/>
          </w:tcPr>
          <w:p w14:paraId="742EB1D5" w14:textId="77777777" w:rsidR="00A85464" w:rsidRPr="00A85464" w:rsidRDefault="00A85464" w:rsidP="00A85464">
            <w:pPr>
              <w:pStyle w:val="Pa1"/>
              <w:jc w:val="both"/>
              <w:rPr>
                <w:rStyle w:val="A1"/>
                <w:rFonts w:asciiTheme="minorHAnsi" w:hAnsiTheme="minorHAnsi" w:cs="Wingdings"/>
                <w:sz w:val="22"/>
                <w:szCs w:val="24"/>
              </w:rPr>
            </w:pPr>
            <w:r w:rsidRPr="00A85464">
              <w:rPr>
                <w:rStyle w:val="A1"/>
                <w:rFonts w:asciiTheme="minorHAnsi" w:hAnsiTheme="minorHAnsi" w:cs="AmsiPro-Regular"/>
                <w:sz w:val="22"/>
                <w:szCs w:val="24"/>
              </w:rPr>
              <w:t>Spring</w:t>
            </w:r>
          </w:p>
        </w:tc>
        <w:tc>
          <w:tcPr>
            <w:tcW w:w="1715" w:type="dxa"/>
          </w:tcPr>
          <w:p w14:paraId="3E692B52" w14:textId="77777777" w:rsidR="00A85464" w:rsidRPr="00A85464" w:rsidRDefault="00A85464" w:rsidP="00A85464">
            <w:pPr>
              <w:pStyle w:val="Pa1"/>
              <w:jc w:val="both"/>
              <w:rPr>
                <w:rStyle w:val="A1"/>
                <w:rFonts w:asciiTheme="minorHAnsi" w:hAnsiTheme="minorHAnsi" w:cs="Wingdings"/>
                <w:sz w:val="22"/>
                <w:szCs w:val="24"/>
              </w:rPr>
            </w:pPr>
            <w:r w:rsidRPr="00A85464">
              <w:rPr>
                <w:rStyle w:val="A1"/>
                <w:rFonts w:asciiTheme="minorHAnsi" w:hAnsiTheme="minorHAnsi" w:cs="AmsiPro-Regular"/>
                <w:sz w:val="22"/>
                <w:szCs w:val="24"/>
              </w:rPr>
              <w:t xml:space="preserve">Autumn </w:t>
            </w:r>
          </w:p>
        </w:tc>
        <w:tc>
          <w:tcPr>
            <w:tcW w:w="1717" w:type="dxa"/>
          </w:tcPr>
          <w:p w14:paraId="63AFB4D7" w14:textId="77777777" w:rsidR="00A85464" w:rsidRPr="00A85464" w:rsidRDefault="00A85464" w:rsidP="00A85464">
            <w:pPr>
              <w:pStyle w:val="Pa1"/>
              <w:jc w:val="both"/>
              <w:rPr>
                <w:rStyle w:val="A1"/>
                <w:rFonts w:asciiTheme="minorHAnsi" w:hAnsiTheme="minorHAnsi" w:cs="Wingdings"/>
                <w:sz w:val="22"/>
                <w:szCs w:val="24"/>
              </w:rPr>
            </w:pPr>
            <w:r w:rsidRPr="00A85464">
              <w:rPr>
                <w:rStyle w:val="A1"/>
                <w:rFonts w:asciiTheme="minorHAnsi" w:hAnsiTheme="minorHAnsi" w:cs="Wingdings"/>
                <w:sz w:val="22"/>
                <w:szCs w:val="24"/>
              </w:rPr>
              <w:t>Continuous</w:t>
            </w:r>
          </w:p>
        </w:tc>
      </w:tr>
      <w:tr w:rsidR="00A85464" w:rsidRPr="005C22B8" w14:paraId="28DABD8D" w14:textId="77777777" w:rsidTr="00A85464">
        <w:trPr>
          <w:trHeight w:val="515"/>
        </w:trPr>
        <w:tc>
          <w:tcPr>
            <w:tcW w:w="5267" w:type="dxa"/>
          </w:tcPr>
          <w:p w14:paraId="76081E66" w14:textId="77777777" w:rsidR="00A85464" w:rsidRPr="00A85464" w:rsidRDefault="00A85464" w:rsidP="00A85464">
            <w:pPr>
              <w:pStyle w:val="Pa1"/>
              <w:jc w:val="both"/>
              <w:rPr>
                <w:rStyle w:val="A1"/>
                <w:rFonts w:asciiTheme="minorHAnsi" w:hAnsiTheme="minorHAnsi" w:cs="AmsiPro-Regular"/>
                <w:sz w:val="22"/>
                <w:szCs w:val="24"/>
              </w:rPr>
            </w:pPr>
            <w:r w:rsidRPr="00A85464">
              <w:rPr>
                <w:rStyle w:val="A1"/>
                <w:rFonts w:asciiTheme="minorHAnsi" w:hAnsiTheme="minorHAnsi" w:cs="AmsiPro-Regular"/>
                <w:sz w:val="22"/>
                <w:szCs w:val="24"/>
              </w:rPr>
              <w:t xml:space="preserve">Normal Turnoff: </w:t>
            </w:r>
          </w:p>
        </w:tc>
        <w:tc>
          <w:tcPr>
            <w:tcW w:w="1714" w:type="dxa"/>
          </w:tcPr>
          <w:p w14:paraId="30832B70" w14:textId="77777777" w:rsidR="00A85464" w:rsidRPr="00A85464" w:rsidRDefault="00A85464" w:rsidP="00A85464">
            <w:pPr>
              <w:pStyle w:val="Pa1"/>
              <w:jc w:val="both"/>
              <w:rPr>
                <w:rStyle w:val="A1"/>
                <w:rFonts w:asciiTheme="minorHAnsi" w:hAnsiTheme="minorHAnsi" w:cs="Wingdings"/>
                <w:sz w:val="22"/>
                <w:szCs w:val="24"/>
              </w:rPr>
            </w:pPr>
            <w:r w:rsidRPr="00A85464">
              <w:rPr>
                <w:rStyle w:val="A1"/>
                <w:rFonts w:asciiTheme="minorHAnsi" w:hAnsiTheme="minorHAnsi" w:cs="AmsiPro-Regular"/>
                <w:sz w:val="22"/>
                <w:szCs w:val="24"/>
              </w:rPr>
              <w:t xml:space="preserve">Breeding Stock </w:t>
            </w:r>
            <w:r w:rsidRPr="00A85464">
              <w:rPr>
                <w:rStyle w:val="A1"/>
                <w:rFonts w:asciiTheme="minorHAnsi" w:hAnsiTheme="minorHAnsi" w:cs="Wingdings"/>
                <w:sz w:val="22"/>
                <w:szCs w:val="24"/>
              </w:rPr>
              <w:t xml:space="preserve">  </w:t>
            </w:r>
          </w:p>
        </w:tc>
        <w:tc>
          <w:tcPr>
            <w:tcW w:w="1715" w:type="dxa"/>
          </w:tcPr>
          <w:p w14:paraId="33262F3F" w14:textId="77777777" w:rsidR="00A85464" w:rsidRPr="00A85464" w:rsidRDefault="00A85464" w:rsidP="00A85464">
            <w:pPr>
              <w:pStyle w:val="Pa1"/>
              <w:jc w:val="both"/>
              <w:rPr>
                <w:rStyle w:val="A1"/>
                <w:rFonts w:asciiTheme="minorHAnsi" w:hAnsiTheme="minorHAnsi" w:cs="Wingdings"/>
                <w:sz w:val="22"/>
                <w:szCs w:val="24"/>
              </w:rPr>
            </w:pPr>
            <w:r w:rsidRPr="00A85464">
              <w:rPr>
                <w:rStyle w:val="A1"/>
                <w:rFonts w:asciiTheme="minorHAnsi" w:hAnsiTheme="minorHAnsi" w:cs="AmsiPro-Regular"/>
                <w:sz w:val="22"/>
                <w:szCs w:val="24"/>
              </w:rPr>
              <w:t xml:space="preserve">Meat production </w:t>
            </w:r>
            <w:r w:rsidRPr="00A85464">
              <w:rPr>
                <w:rStyle w:val="A1"/>
                <w:rFonts w:asciiTheme="minorHAnsi" w:hAnsiTheme="minorHAnsi" w:cs="Wingdings"/>
                <w:sz w:val="22"/>
                <w:szCs w:val="24"/>
              </w:rPr>
              <w:t xml:space="preserve">  </w:t>
            </w:r>
          </w:p>
        </w:tc>
        <w:tc>
          <w:tcPr>
            <w:tcW w:w="1717" w:type="dxa"/>
          </w:tcPr>
          <w:p w14:paraId="5AEF4945" w14:textId="77777777" w:rsidR="00A85464" w:rsidRPr="00A85464" w:rsidRDefault="00A85464" w:rsidP="00A85464">
            <w:pPr>
              <w:pStyle w:val="Pa1"/>
              <w:jc w:val="both"/>
              <w:rPr>
                <w:rFonts w:asciiTheme="minorHAnsi" w:hAnsiTheme="minorHAnsi" w:cs="AmsiPro-Regular"/>
                <w:color w:val="000000"/>
                <w:sz w:val="22"/>
              </w:rPr>
            </w:pPr>
          </w:p>
        </w:tc>
      </w:tr>
      <w:tr w:rsidR="00A85464" w:rsidRPr="005C22B8" w14:paraId="0D888141" w14:textId="77777777" w:rsidTr="00A85464">
        <w:trPr>
          <w:trHeight w:val="515"/>
        </w:trPr>
        <w:tc>
          <w:tcPr>
            <w:tcW w:w="5267" w:type="dxa"/>
          </w:tcPr>
          <w:p w14:paraId="2B7A7F39" w14:textId="77777777" w:rsidR="00A85464" w:rsidRPr="00A85464" w:rsidRDefault="00A85464" w:rsidP="00A85464">
            <w:pPr>
              <w:pStyle w:val="Default"/>
              <w:rPr>
                <w:rFonts w:asciiTheme="minorHAnsi" w:hAnsiTheme="minorHAnsi"/>
                <w:sz w:val="22"/>
              </w:rPr>
            </w:pPr>
            <w:r w:rsidRPr="00A85464">
              <w:rPr>
                <w:rFonts w:asciiTheme="minorHAnsi" w:hAnsiTheme="minorHAnsi"/>
                <w:sz w:val="22"/>
              </w:rPr>
              <w:t>Identify any other Livestock or Animal Associations you have been a member of previously</w:t>
            </w:r>
          </w:p>
          <w:p w14:paraId="7D5AA264" w14:textId="77777777" w:rsidR="00A85464" w:rsidRPr="00A85464" w:rsidRDefault="00A85464" w:rsidP="00A85464">
            <w:pPr>
              <w:pStyle w:val="Pa1"/>
              <w:jc w:val="both"/>
              <w:rPr>
                <w:rStyle w:val="A1"/>
                <w:rFonts w:asciiTheme="minorHAnsi" w:hAnsiTheme="minorHAnsi" w:cs="AmsiPro-Regular"/>
                <w:sz w:val="22"/>
                <w:szCs w:val="24"/>
              </w:rPr>
            </w:pPr>
          </w:p>
        </w:tc>
        <w:tc>
          <w:tcPr>
            <w:tcW w:w="5146" w:type="dxa"/>
            <w:gridSpan w:val="3"/>
          </w:tcPr>
          <w:p w14:paraId="47010779" w14:textId="77777777" w:rsidR="00A85464" w:rsidRPr="00A85464" w:rsidRDefault="00A85464" w:rsidP="00A85464">
            <w:pPr>
              <w:pStyle w:val="Pa1"/>
              <w:jc w:val="both"/>
              <w:rPr>
                <w:rFonts w:asciiTheme="minorHAnsi" w:hAnsiTheme="minorHAnsi" w:cs="AmsiPro-Regular"/>
                <w:color w:val="000000"/>
                <w:sz w:val="22"/>
              </w:rPr>
            </w:pPr>
          </w:p>
        </w:tc>
      </w:tr>
      <w:tr w:rsidR="00A85464" w:rsidRPr="005C22B8" w14:paraId="5E42D90F" w14:textId="77777777" w:rsidTr="00A85464">
        <w:trPr>
          <w:trHeight w:val="515"/>
        </w:trPr>
        <w:tc>
          <w:tcPr>
            <w:tcW w:w="5267" w:type="dxa"/>
          </w:tcPr>
          <w:p w14:paraId="217F74FD" w14:textId="25A946CB" w:rsidR="00A85464" w:rsidRPr="00A85464" w:rsidRDefault="00A85464" w:rsidP="00A85464">
            <w:pPr>
              <w:pStyle w:val="Default"/>
              <w:rPr>
                <w:rStyle w:val="A1"/>
                <w:rFonts w:asciiTheme="minorHAnsi" w:hAnsiTheme="minorHAnsi" w:cs="AmsiPro-Regular"/>
                <w:sz w:val="22"/>
                <w:szCs w:val="24"/>
              </w:rPr>
            </w:pPr>
            <w:r w:rsidRPr="00A85464">
              <w:rPr>
                <w:sz w:val="22"/>
              </w:rPr>
              <w:t xml:space="preserve">How did you find out about BGBAA?  </w:t>
            </w:r>
          </w:p>
        </w:tc>
        <w:tc>
          <w:tcPr>
            <w:tcW w:w="1714" w:type="dxa"/>
          </w:tcPr>
          <w:p w14:paraId="31B7D877" w14:textId="53A4E3BA" w:rsidR="00A85464" w:rsidRPr="00A85464" w:rsidRDefault="00A85464" w:rsidP="00A85464">
            <w:pPr>
              <w:pStyle w:val="Pa1"/>
              <w:jc w:val="both"/>
              <w:rPr>
                <w:rStyle w:val="A1"/>
                <w:rFonts w:asciiTheme="minorHAnsi" w:hAnsiTheme="minorHAnsi" w:cs="AmsiPro-Regular"/>
                <w:sz w:val="22"/>
                <w:szCs w:val="24"/>
              </w:rPr>
            </w:pPr>
            <w:r w:rsidRPr="00A85464">
              <w:rPr>
                <w:rStyle w:val="A1"/>
                <w:rFonts w:asciiTheme="minorHAnsi" w:hAnsiTheme="minorHAnsi" w:cs="AmsiPro-Regular"/>
                <w:sz w:val="22"/>
                <w:szCs w:val="24"/>
              </w:rPr>
              <w:t>Website</w:t>
            </w:r>
          </w:p>
        </w:tc>
        <w:tc>
          <w:tcPr>
            <w:tcW w:w="1715" w:type="dxa"/>
          </w:tcPr>
          <w:p w14:paraId="74F81CCD" w14:textId="0165FF09" w:rsidR="00A85464" w:rsidRPr="00A85464" w:rsidRDefault="00A85464" w:rsidP="00A85464">
            <w:pPr>
              <w:pStyle w:val="Pa1"/>
              <w:jc w:val="both"/>
              <w:rPr>
                <w:rStyle w:val="A1"/>
                <w:rFonts w:asciiTheme="minorHAnsi" w:hAnsiTheme="minorHAnsi" w:cs="AmsiPro-Regular"/>
                <w:sz w:val="22"/>
                <w:szCs w:val="24"/>
              </w:rPr>
            </w:pPr>
            <w:r w:rsidRPr="00A85464">
              <w:rPr>
                <w:rStyle w:val="A1"/>
                <w:rFonts w:asciiTheme="minorHAnsi" w:hAnsiTheme="minorHAnsi" w:cs="AmsiPro-Regular"/>
                <w:sz w:val="22"/>
                <w:szCs w:val="24"/>
              </w:rPr>
              <w:t>Another Breeder</w:t>
            </w:r>
          </w:p>
        </w:tc>
        <w:tc>
          <w:tcPr>
            <w:tcW w:w="1717" w:type="dxa"/>
          </w:tcPr>
          <w:p w14:paraId="6D75E0ED" w14:textId="43D5BCED" w:rsidR="00A85464" w:rsidRPr="00A85464" w:rsidRDefault="00A85464" w:rsidP="00A85464">
            <w:pPr>
              <w:pStyle w:val="Pa1"/>
              <w:jc w:val="both"/>
              <w:rPr>
                <w:rFonts w:asciiTheme="minorHAnsi" w:hAnsiTheme="minorHAnsi" w:cs="AmsiPro-Regular"/>
                <w:color w:val="000000"/>
                <w:sz w:val="22"/>
              </w:rPr>
            </w:pPr>
            <w:r w:rsidRPr="00A85464">
              <w:rPr>
                <w:rFonts w:asciiTheme="minorHAnsi" w:hAnsiTheme="minorHAnsi" w:cs="AmsiPro-Regular"/>
                <w:color w:val="000000"/>
                <w:sz w:val="22"/>
              </w:rPr>
              <w:t>Other:</w:t>
            </w:r>
          </w:p>
        </w:tc>
      </w:tr>
      <w:tr w:rsidR="00A85464" w:rsidRPr="005C22B8" w14:paraId="35876416" w14:textId="77777777" w:rsidTr="00A85464">
        <w:trPr>
          <w:trHeight w:val="515"/>
        </w:trPr>
        <w:tc>
          <w:tcPr>
            <w:tcW w:w="5267" w:type="dxa"/>
          </w:tcPr>
          <w:p w14:paraId="7D9E1908" w14:textId="1EC686E0" w:rsidR="00A85464" w:rsidRPr="00A85464" w:rsidRDefault="00A85464" w:rsidP="00A85464">
            <w:pPr>
              <w:pStyle w:val="NoSpacing"/>
              <w:rPr>
                <w:szCs w:val="24"/>
              </w:rPr>
            </w:pPr>
            <w:r w:rsidRPr="00A85464">
              <w:rPr>
                <w:szCs w:val="24"/>
              </w:rPr>
              <w:t>Do you know any BGBAA members</w:t>
            </w:r>
            <w:r w:rsidRPr="00A85464">
              <w:rPr>
                <w:szCs w:val="24"/>
              </w:rPr>
              <w:t>?</w:t>
            </w:r>
          </w:p>
          <w:p w14:paraId="0BC00D14" w14:textId="77777777" w:rsidR="00A85464" w:rsidRPr="00A85464" w:rsidRDefault="00A85464" w:rsidP="00A85464">
            <w:pPr>
              <w:pStyle w:val="Default"/>
              <w:rPr>
                <w:sz w:val="22"/>
              </w:rPr>
            </w:pPr>
          </w:p>
        </w:tc>
        <w:tc>
          <w:tcPr>
            <w:tcW w:w="5146" w:type="dxa"/>
            <w:gridSpan w:val="3"/>
          </w:tcPr>
          <w:p w14:paraId="70422B63" w14:textId="77777777" w:rsidR="00A85464" w:rsidRPr="00A85464" w:rsidRDefault="00A85464" w:rsidP="00A85464">
            <w:pPr>
              <w:pStyle w:val="Pa1"/>
              <w:jc w:val="both"/>
              <w:rPr>
                <w:rFonts w:asciiTheme="minorHAnsi" w:hAnsiTheme="minorHAnsi" w:cs="AmsiPro-Regular"/>
                <w:color w:val="000000"/>
                <w:sz w:val="22"/>
              </w:rPr>
            </w:pPr>
          </w:p>
        </w:tc>
      </w:tr>
    </w:tbl>
    <w:p w14:paraId="0EDF505D" w14:textId="77777777" w:rsidR="00A85464" w:rsidRPr="00876B80" w:rsidRDefault="00A85464" w:rsidP="00A85464">
      <w:pPr>
        <w:pStyle w:val="NoSpacing"/>
        <w:rPr>
          <w:sz w:val="24"/>
          <w:szCs w:val="24"/>
        </w:rPr>
      </w:pPr>
    </w:p>
    <w:sectPr w:rsidR="00A85464" w:rsidRPr="00876B80" w:rsidSect="00925A23">
      <w:footerReference w:type="default" r:id="rId12"/>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0B043" w14:textId="77777777" w:rsidR="00437A6A" w:rsidRDefault="00437A6A" w:rsidP="002E4502">
      <w:pPr>
        <w:spacing w:after="0" w:line="240" w:lineRule="auto"/>
      </w:pPr>
      <w:r>
        <w:separator/>
      </w:r>
    </w:p>
  </w:endnote>
  <w:endnote w:type="continuationSeparator" w:id="0">
    <w:p w14:paraId="02F3940D" w14:textId="77777777" w:rsidR="00437A6A" w:rsidRDefault="00437A6A" w:rsidP="002E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Bold">
    <w:altName w:val="Bebas Neue Bold"/>
    <w:panose1 w:val="00000000000000000000"/>
    <w:charset w:val="00"/>
    <w:family w:val="swiss"/>
    <w:notTrueType/>
    <w:pitch w:val="default"/>
    <w:sig w:usb0="00000003" w:usb1="00000000" w:usb2="00000000" w:usb3="00000000" w:csb0="00000001" w:csb1="00000000"/>
  </w:font>
  <w:font w:name="AmsiPro-Regular">
    <w:altName w:val="AmsiPro-Regular"/>
    <w:panose1 w:val="00000000000000000000"/>
    <w:charset w:val="00"/>
    <w:family w:val="swiss"/>
    <w:notTrueType/>
    <w:pitch w:val="default"/>
    <w:sig w:usb0="00000003" w:usb1="00000000" w:usb2="00000000" w:usb3="00000000" w:csb0="00000001" w:csb1="00000000"/>
  </w:font>
  <w:font w:name="AmsiPro-Bold">
    <w:altName w:val="AmsiPro-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68825"/>
      <w:docPartObj>
        <w:docPartGallery w:val="Page Numbers (Bottom of Page)"/>
        <w:docPartUnique/>
      </w:docPartObj>
    </w:sdtPr>
    <w:sdtEndPr>
      <w:rPr>
        <w:noProof/>
      </w:rPr>
    </w:sdtEndPr>
    <w:sdtContent>
      <w:p w14:paraId="0C897E21" w14:textId="4DF27582" w:rsidR="002A2CE1" w:rsidRDefault="002A2CE1">
        <w:pPr>
          <w:pStyle w:val="Footer"/>
          <w:jc w:val="right"/>
        </w:pPr>
        <w:r>
          <w:fldChar w:fldCharType="begin"/>
        </w:r>
        <w:r>
          <w:instrText xml:space="preserve"> PAGE   \* MERGEFORMAT </w:instrText>
        </w:r>
        <w:r>
          <w:fldChar w:fldCharType="separate"/>
        </w:r>
        <w:r w:rsidR="00A85464">
          <w:rPr>
            <w:noProof/>
          </w:rPr>
          <w:t>4</w:t>
        </w:r>
        <w:r>
          <w:rPr>
            <w:noProof/>
          </w:rPr>
          <w:fldChar w:fldCharType="end"/>
        </w:r>
      </w:p>
    </w:sdtContent>
  </w:sdt>
  <w:p w14:paraId="11B86147" w14:textId="77777777" w:rsidR="002A2CE1" w:rsidRDefault="002A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9FCA" w14:textId="77777777" w:rsidR="00437A6A" w:rsidRDefault="00437A6A" w:rsidP="002E4502">
      <w:pPr>
        <w:spacing w:after="0" w:line="240" w:lineRule="auto"/>
      </w:pPr>
      <w:r>
        <w:separator/>
      </w:r>
    </w:p>
  </w:footnote>
  <w:footnote w:type="continuationSeparator" w:id="0">
    <w:p w14:paraId="7164C713" w14:textId="77777777" w:rsidR="00437A6A" w:rsidRDefault="00437A6A" w:rsidP="002E4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AA9"/>
    <w:multiLevelType w:val="hybridMultilevel"/>
    <w:tmpl w:val="1070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F163C"/>
    <w:multiLevelType w:val="hybridMultilevel"/>
    <w:tmpl w:val="5548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C5203"/>
    <w:multiLevelType w:val="hybridMultilevel"/>
    <w:tmpl w:val="F4BC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757DE"/>
    <w:multiLevelType w:val="hybridMultilevel"/>
    <w:tmpl w:val="6E1E0BFE"/>
    <w:lvl w:ilvl="0" w:tplc="F196BC90">
      <w:numFmt w:val="bullet"/>
      <w:lvlText w:val="-"/>
      <w:lvlJc w:val="left"/>
      <w:pPr>
        <w:ind w:left="3240" w:hanging="360"/>
      </w:pPr>
      <w:rPr>
        <w:rFonts w:ascii="Cambria" w:eastAsiaTheme="minorHAnsi" w:hAnsi="Cambria"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 w15:restartNumberingAfterBreak="0">
    <w:nsid w:val="168225A6"/>
    <w:multiLevelType w:val="hybridMultilevel"/>
    <w:tmpl w:val="3BE639D6"/>
    <w:lvl w:ilvl="0" w:tplc="34889A2E">
      <w:start w:val="2018"/>
      <w:numFmt w:val="bullet"/>
      <w:lvlText w:val="-"/>
      <w:lvlJc w:val="left"/>
      <w:pPr>
        <w:ind w:left="4680" w:hanging="360"/>
      </w:pPr>
      <w:rPr>
        <w:rFonts w:ascii="Cambria" w:eastAsiaTheme="minorHAnsi" w:hAnsi="Cambria" w:cstheme="minorBidi"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1CBE4C25"/>
    <w:multiLevelType w:val="hybridMultilevel"/>
    <w:tmpl w:val="DAF23474"/>
    <w:lvl w:ilvl="0" w:tplc="0C3A548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197CD8"/>
    <w:multiLevelType w:val="hybridMultilevel"/>
    <w:tmpl w:val="741C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61BA6"/>
    <w:multiLevelType w:val="hybridMultilevel"/>
    <w:tmpl w:val="ED464FA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29034F9"/>
    <w:multiLevelType w:val="hybridMultilevel"/>
    <w:tmpl w:val="ECCE3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10818"/>
    <w:multiLevelType w:val="hybridMultilevel"/>
    <w:tmpl w:val="483223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30F75"/>
    <w:multiLevelType w:val="hybridMultilevel"/>
    <w:tmpl w:val="7BAC1C70"/>
    <w:lvl w:ilvl="0" w:tplc="2C66BD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50269"/>
    <w:multiLevelType w:val="hybridMultilevel"/>
    <w:tmpl w:val="5546E1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6C1242F"/>
    <w:multiLevelType w:val="hybridMultilevel"/>
    <w:tmpl w:val="952C2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3358F0"/>
    <w:multiLevelType w:val="hybridMultilevel"/>
    <w:tmpl w:val="4EC8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52B67"/>
    <w:multiLevelType w:val="hybridMultilevel"/>
    <w:tmpl w:val="6EAC5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1F1EFC"/>
    <w:multiLevelType w:val="hybridMultilevel"/>
    <w:tmpl w:val="3126C868"/>
    <w:lvl w:ilvl="0" w:tplc="ED7672B6">
      <w:numFmt w:val="bullet"/>
      <w:lvlText w:val="•"/>
      <w:lvlJc w:val="left"/>
      <w:pPr>
        <w:ind w:left="644" w:hanging="360"/>
      </w:pPr>
      <w:rPr>
        <w:rFonts w:ascii="Cambria" w:eastAsiaTheme="minorEastAsia" w:hAnsi="Cambria"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569F5151"/>
    <w:multiLevelType w:val="hybridMultilevel"/>
    <w:tmpl w:val="A218086E"/>
    <w:lvl w:ilvl="0" w:tplc="2C66BD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8A08A1"/>
    <w:multiLevelType w:val="hybridMultilevel"/>
    <w:tmpl w:val="F35A7ED8"/>
    <w:lvl w:ilvl="0" w:tplc="AD5A062C">
      <w:start w:val="1"/>
      <w:numFmt w:val="lowerLetter"/>
      <w:pStyle w:val="Paragrapha2"/>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15:restartNumberingAfterBreak="0">
    <w:nsid w:val="62181051"/>
    <w:multiLevelType w:val="hybridMultilevel"/>
    <w:tmpl w:val="96721AAA"/>
    <w:lvl w:ilvl="0" w:tplc="34889A2E">
      <w:start w:val="2018"/>
      <w:numFmt w:val="bullet"/>
      <w:lvlText w:val="-"/>
      <w:lvlJc w:val="left"/>
      <w:pPr>
        <w:ind w:left="2520" w:hanging="360"/>
      </w:pPr>
      <w:rPr>
        <w:rFonts w:ascii="Cambria" w:eastAsiaTheme="minorHAnsi" w:hAnsi="Cambria" w:cstheme="minorBidi"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66757240"/>
    <w:multiLevelType w:val="hybridMultilevel"/>
    <w:tmpl w:val="02168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9F16F0"/>
    <w:multiLevelType w:val="hybridMultilevel"/>
    <w:tmpl w:val="9432D952"/>
    <w:lvl w:ilvl="0" w:tplc="0C090001">
      <w:start w:val="1"/>
      <w:numFmt w:val="bullet"/>
      <w:lvlText w:val=""/>
      <w:lvlJc w:val="left"/>
      <w:pPr>
        <w:ind w:left="1806"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D5FF3"/>
    <w:multiLevelType w:val="hybridMultilevel"/>
    <w:tmpl w:val="55C26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30AAB"/>
    <w:multiLevelType w:val="hybridMultilevel"/>
    <w:tmpl w:val="41385F60"/>
    <w:lvl w:ilvl="0" w:tplc="1602BEE8">
      <w:numFmt w:val="bullet"/>
      <w:lvlText w:val="-"/>
      <w:lvlJc w:val="left"/>
      <w:pPr>
        <w:ind w:left="3240" w:hanging="360"/>
      </w:pPr>
      <w:rPr>
        <w:rFonts w:ascii="Cambria" w:eastAsiaTheme="minorHAnsi" w:hAnsi="Cambria"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15:restartNumberingAfterBreak="0">
    <w:nsid w:val="6B9B67F8"/>
    <w:multiLevelType w:val="hybridMultilevel"/>
    <w:tmpl w:val="7F5ED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DF5F98"/>
    <w:multiLevelType w:val="hybridMultilevel"/>
    <w:tmpl w:val="3D704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6747D6"/>
    <w:multiLevelType w:val="hybridMultilevel"/>
    <w:tmpl w:val="64E406DC"/>
    <w:lvl w:ilvl="0" w:tplc="2C66BD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415245"/>
    <w:multiLevelType w:val="hybridMultilevel"/>
    <w:tmpl w:val="E9945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292895"/>
    <w:multiLevelType w:val="hybridMultilevel"/>
    <w:tmpl w:val="10004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4"/>
  </w:num>
  <w:num w:numId="4">
    <w:abstractNumId w:val="12"/>
  </w:num>
  <w:num w:numId="5">
    <w:abstractNumId w:val="6"/>
  </w:num>
  <w:num w:numId="6">
    <w:abstractNumId w:val="1"/>
  </w:num>
  <w:num w:numId="7">
    <w:abstractNumId w:val="21"/>
  </w:num>
  <w:num w:numId="8">
    <w:abstractNumId w:val="7"/>
  </w:num>
  <w:num w:numId="9">
    <w:abstractNumId w:val="2"/>
  </w:num>
  <w:num w:numId="10">
    <w:abstractNumId w:val="15"/>
  </w:num>
  <w:num w:numId="11">
    <w:abstractNumId w:val="8"/>
  </w:num>
  <w:num w:numId="12">
    <w:abstractNumId w:val="26"/>
  </w:num>
  <w:num w:numId="13">
    <w:abstractNumId w:val="19"/>
  </w:num>
  <w:num w:numId="14">
    <w:abstractNumId w:val="22"/>
  </w:num>
  <w:num w:numId="15">
    <w:abstractNumId w:val="3"/>
  </w:num>
  <w:num w:numId="16">
    <w:abstractNumId w:val="0"/>
  </w:num>
  <w:num w:numId="17">
    <w:abstractNumId w:val="18"/>
  </w:num>
  <w:num w:numId="18">
    <w:abstractNumId w:val="4"/>
  </w:num>
  <w:num w:numId="19">
    <w:abstractNumId w:val="20"/>
  </w:num>
  <w:num w:numId="20">
    <w:abstractNumId w:val="11"/>
  </w:num>
  <w:num w:numId="21">
    <w:abstractNumId w:val="23"/>
  </w:num>
  <w:num w:numId="22">
    <w:abstractNumId w:val="13"/>
  </w:num>
  <w:num w:numId="23">
    <w:abstractNumId w:val="10"/>
  </w:num>
  <w:num w:numId="24">
    <w:abstractNumId w:val="16"/>
  </w:num>
  <w:num w:numId="25">
    <w:abstractNumId w:val="25"/>
  </w:num>
  <w:num w:numId="26">
    <w:abstractNumId w:val="27"/>
  </w:num>
  <w:num w:numId="27">
    <w:abstractNumId w:val="5"/>
  </w:num>
  <w:num w:numId="28">
    <w:abstractNumId w:val="17"/>
  </w:num>
  <w:num w:numId="2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FD"/>
    <w:rsid w:val="000001AA"/>
    <w:rsid w:val="0000237D"/>
    <w:rsid w:val="000043A7"/>
    <w:rsid w:val="000051F5"/>
    <w:rsid w:val="000057AD"/>
    <w:rsid w:val="00013547"/>
    <w:rsid w:val="0001716A"/>
    <w:rsid w:val="00020B0E"/>
    <w:rsid w:val="000217D3"/>
    <w:rsid w:val="00022067"/>
    <w:rsid w:val="0002296B"/>
    <w:rsid w:val="0002421C"/>
    <w:rsid w:val="0003267E"/>
    <w:rsid w:val="00032723"/>
    <w:rsid w:val="000347D0"/>
    <w:rsid w:val="0003598C"/>
    <w:rsid w:val="000420A7"/>
    <w:rsid w:val="00042DED"/>
    <w:rsid w:val="000442D1"/>
    <w:rsid w:val="00044EE2"/>
    <w:rsid w:val="000475D9"/>
    <w:rsid w:val="0005031D"/>
    <w:rsid w:val="00050E68"/>
    <w:rsid w:val="00051238"/>
    <w:rsid w:val="000520CF"/>
    <w:rsid w:val="00054E51"/>
    <w:rsid w:val="0006006A"/>
    <w:rsid w:val="00060668"/>
    <w:rsid w:val="00060EA2"/>
    <w:rsid w:val="0006115F"/>
    <w:rsid w:val="00062429"/>
    <w:rsid w:val="0006283D"/>
    <w:rsid w:val="0006293F"/>
    <w:rsid w:val="00062A1B"/>
    <w:rsid w:val="00063042"/>
    <w:rsid w:val="000639A9"/>
    <w:rsid w:val="00065172"/>
    <w:rsid w:val="00065489"/>
    <w:rsid w:val="00065D8B"/>
    <w:rsid w:val="00066246"/>
    <w:rsid w:val="0007612A"/>
    <w:rsid w:val="000761EF"/>
    <w:rsid w:val="00082AF2"/>
    <w:rsid w:val="0008532D"/>
    <w:rsid w:val="00085560"/>
    <w:rsid w:val="000857B8"/>
    <w:rsid w:val="00085F34"/>
    <w:rsid w:val="000905A5"/>
    <w:rsid w:val="0009163D"/>
    <w:rsid w:val="00091706"/>
    <w:rsid w:val="00091DCB"/>
    <w:rsid w:val="00092817"/>
    <w:rsid w:val="00092FED"/>
    <w:rsid w:val="00093553"/>
    <w:rsid w:val="000951BF"/>
    <w:rsid w:val="000A016E"/>
    <w:rsid w:val="000A3051"/>
    <w:rsid w:val="000A34BF"/>
    <w:rsid w:val="000A3A10"/>
    <w:rsid w:val="000A434D"/>
    <w:rsid w:val="000B0D9A"/>
    <w:rsid w:val="000B1AEB"/>
    <w:rsid w:val="000C1D8A"/>
    <w:rsid w:val="000C1E1D"/>
    <w:rsid w:val="000C38AD"/>
    <w:rsid w:val="000C3E12"/>
    <w:rsid w:val="000C761F"/>
    <w:rsid w:val="000C7B27"/>
    <w:rsid w:val="000D127B"/>
    <w:rsid w:val="000D15F5"/>
    <w:rsid w:val="000D1703"/>
    <w:rsid w:val="000D6240"/>
    <w:rsid w:val="000D7D9E"/>
    <w:rsid w:val="000E0D97"/>
    <w:rsid w:val="000E1F42"/>
    <w:rsid w:val="000E2CD5"/>
    <w:rsid w:val="000E530D"/>
    <w:rsid w:val="000E69E2"/>
    <w:rsid w:val="000F4492"/>
    <w:rsid w:val="000F5559"/>
    <w:rsid w:val="000F6253"/>
    <w:rsid w:val="000F7839"/>
    <w:rsid w:val="0010233C"/>
    <w:rsid w:val="001023C0"/>
    <w:rsid w:val="001028CC"/>
    <w:rsid w:val="00104E74"/>
    <w:rsid w:val="0010597B"/>
    <w:rsid w:val="001075FB"/>
    <w:rsid w:val="00107901"/>
    <w:rsid w:val="00111462"/>
    <w:rsid w:val="00112EDC"/>
    <w:rsid w:val="00114E35"/>
    <w:rsid w:val="00116EBE"/>
    <w:rsid w:val="0012231C"/>
    <w:rsid w:val="00126BA8"/>
    <w:rsid w:val="00131D10"/>
    <w:rsid w:val="001334F0"/>
    <w:rsid w:val="001337E0"/>
    <w:rsid w:val="00135A7F"/>
    <w:rsid w:val="00136B7A"/>
    <w:rsid w:val="001428D7"/>
    <w:rsid w:val="00143411"/>
    <w:rsid w:val="0014382B"/>
    <w:rsid w:val="00143B4C"/>
    <w:rsid w:val="00144080"/>
    <w:rsid w:val="001450E2"/>
    <w:rsid w:val="00147AC1"/>
    <w:rsid w:val="0015100A"/>
    <w:rsid w:val="00151EC7"/>
    <w:rsid w:val="001532B8"/>
    <w:rsid w:val="00154563"/>
    <w:rsid w:val="00155DCF"/>
    <w:rsid w:val="00156ADD"/>
    <w:rsid w:val="00157C91"/>
    <w:rsid w:val="001627AD"/>
    <w:rsid w:val="001635A7"/>
    <w:rsid w:val="00163DF0"/>
    <w:rsid w:val="001715A2"/>
    <w:rsid w:val="001737E6"/>
    <w:rsid w:val="00173A81"/>
    <w:rsid w:val="00174E68"/>
    <w:rsid w:val="00174F0B"/>
    <w:rsid w:val="00175AA2"/>
    <w:rsid w:val="001802A2"/>
    <w:rsid w:val="00182CB8"/>
    <w:rsid w:val="0018309A"/>
    <w:rsid w:val="00183B74"/>
    <w:rsid w:val="0018485E"/>
    <w:rsid w:val="001848A0"/>
    <w:rsid w:val="00184D8B"/>
    <w:rsid w:val="00186CE9"/>
    <w:rsid w:val="001911FF"/>
    <w:rsid w:val="00191FD4"/>
    <w:rsid w:val="00192D82"/>
    <w:rsid w:val="00193730"/>
    <w:rsid w:val="001939C9"/>
    <w:rsid w:val="001A3E83"/>
    <w:rsid w:val="001A5C9E"/>
    <w:rsid w:val="001A605F"/>
    <w:rsid w:val="001A6D55"/>
    <w:rsid w:val="001A718E"/>
    <w:rsid w:val="001A7B63"/>
    <w:rsid w:val="001B0241"/>
    <w:rsid w:val="001B1660"/>
    <w:rsid w:val="001B1922"/>
    <w:rsid w:val="001B3838"/>
    <w:rsid w:val="001B406D"/>
    <w:rsid w:val="001B4EE4"/>
    <w:rsid w:val="001C5C9C"/>
    <w:rsid w:val="001C6C91"/>
    <w:rsid w:val="001C78C9"/>
    <w:rsid w:val="001D26A3"/>
    <w:rsid w:val="001D526D"/>
    <w:rsid w:val="001D771C"/>
    <w:rsid w:val="001D7F52"/>
    <w:rsid w:val="001E1F28"/>
    <w:rsid w:val="001E3CE0"/>
    <w:rsid w:val="001E4341"/>
    <w:rsid w:val="001E4592"/>
    <w:rsid w:val="001E5F03"/>
    <w:rsid w:val="001E7010"/>
    <w:rsid w:val="001E702D"/>
    <w:rsid w:val="001F2502"/>
    <w:rsid w:val="001F4A3B"/>
    <w:rsid w:val="001F5455"/>
    <w:rsid w:val="001F58C4"/>
    <w:rsid w:val="001F61D6"/>
    <w:rsid w:val="00201E00"/>
    <w:rsid w:val="002125F7"/>
    <w:rsid w:val="00226EDD"/>
    <w:rsid w:val="002330BC"/>
    <w:rsid w:val="0024071A"/>
    <w:rsid w:val="00243C6C"/>
    <w:rsid w:val="00244A1C"/>
    <w:rsid w:val="00244AA1"/>
    <w:rsid w:val="0024587E"/>
    <w:rsid w:val="00245E62"/>
    <w:rsid w:val="002474A8"/>
    <w:rsid w:val="00252D92"/>
    <w:rsid w:val="002548AF"/>
    <w:rsid w:val="00255346"/>
    <w:rsid w:val="00255A07"/>
    <w:rsid w:val="00255AE1"/>
    <w:rsid w:val="00255BDE"/>
    <w:rsid w:val="00255C8B"/>
    <w:rsid w:val="002564C6"/>
    <w:rsid w:val="00256B5C"/>
    <w:rsid w:val="00256CE9"/>
    <w:rsid w:val="00256EEC"/>
    <w:rsid w:val="002579F1"/>
    <w:rsid w:val="00262649"/>
    <w:rsid w:val="00262DBB"/>
    <w:rsid w:val="00263A9B"/>
    <w:rsid w:val="00263EFA"/>
    <w:rsid w:val="0027172B"/>
    <w:rsid w:val="00271AC4"/>
    <w:rsid w:val="00273244"/>
    <w:rsid w:val="00273A88"/>
    <w:rsid w:val="00281173"/>
    <w:rsid w:val="00281ACE"/>
    <w:rsid w:val="00282203"/>
    <w:rsid w:val="00282C73"/>
    <w:rsid w:val="00285AFD"/>
    <w:rsid w:val="00290BE1"/>
    <w:rsid w:val="00290CEC"/>
    <w:rsid w:val="00291F7A"/>
    <w:rsid w:val="00297923"/>
    <w:rsid w:val="002A2CE1"/>
    <w:rsid w:val="002A2F7B"/>
    <w:rsid w:val="002B6501"/>
    <w:rsid w:val="002C11F7"/>
    <w:rsid w:val="002C1EAB"/>
    <w:rsid w:val="002C3CC5"/>
    <w:rsid w:val="002C4713"/>
    <w:rsid w:val="002C6F2E"/>
    <w:rsid w:val="002C7D76"/>
    <w:rsid w:val="002D2ECD"/>
    <w:rsid w:val="002D42E8"/>
    <w:rsid w:val="002D4A70"/>
    <w:rsid w:val="002D4DC9"/>
    <w:rsid w:val="002D58BC"/>
    <w:rsid w:val="002E0756"/>
    <w:rsid w:val="002E0E90"/>
    <w:rsid w:val="002E14E0"/>
    <w:rsid w:val="002E178B"/>
    <w:rsid w:val="002E4502"/>
    <w:rsid w:val="002E4D38"/>
    <w:rsid w:val="002E5810"/>
    <w:rsid w:val="002F05B3"/>
    <w:rsid w:val="002F2E51"/>
    <w:rsid w:val="002F5AE1"/>
    <w:rsid w:val="002F604F"/>
    <w:rsid w:val="002F7766"/>
    <w:rsid w:val="002F7A59"/>
    <w:rsid w:val="002F7F90"/>
    <w:rsid w:val="00300252"/>
    <w:rsid w:val="00300533"/>
    <w:rsid w:val="00300ADC"/>
    <w:rsid w:val="003012C7"/>
    <w:rsid w:val="00301942"/>
    <w:rsid w:val="00305535"/>
    <w:rsid w:val="00305660"/>
    <w:rsid w:val="003070E4"/>
    <w:rsid w:val="00307B3C"/>
    <w:rsid w:val="003119F0"/>
    <w:rsid w:val="0031323C"/>
    <w:rsid w:val="003157B9"/>
    <w:rsid w:val="00315D59"/>
    <w:rsid w:val="00320974"/>
    <w:rsid w:val="00322307"/>
    <w:rsid w:val="00322AFB"/>
    <w:rsid w:val="003263A5"/>
    <w:rsid w:val="00330B8F"/>
    <w:rsid w:val="00333746"/>
    <w:rsid w:val="00335C63"/>
    <w:rsid w:val="003362CD"/>
    <w:rsid w:val="00336332"/>
    <w:rsid w:val="003371E4"/>
    <w:rsid w:val="003377AE"/>
    <w:rsid w:val="00337D9F"/>
    <w:rsid w:val="00340A9F"/>
    <w:rsid w:val="00340F01"/>
    <w:rsid w:val="0034310D"/>
    <w:rsid w:val="0034326D"/>
    <w:rsid w:val="0034665E"/>
    <w:rsid w:val="00350066"/>
    <w:rsid w:val="00353065"/>
    <w:rsid w:val="00353C65"/>
    <w:rsid w:val="00354279"/>
    <w:rsid w:val="00357FEC"/>
    <w:rsid w:val="0036009E"/>
    <w:rsid w:val="003605DB"/>
    <w:rsid w:val="003625A4"/>
    <w:rsid w:val="00362944"/>
    <w:rsid w:val="00363C74"/>
    <w:rsid w:val="00363CDA"/>
    <w:rsid w:val="00364B5E"/>
    <w:rsid w:val="003757E1"/>
    <w:rsid w:val="00375B4D"/>
    <w:rsid w:val="00382925"/>
    <w:rsid w:val="00382991"/>
    <w:rsid w:val="00384764"/>
    <w:rsid w:val="003863E3"/>
    <w:rsid w:val="00386B15"/>
    <w:rsid w:val="00392351"/>
    <w:rsid w:val="003947B8"/>
    <w:rsid w:val="0039541C"/>
    <w:rsid w:val="00397E2D"/>
    <w:rsid w:val="003A276A"/>
    <w:rsid w:val="003A485F"/>
    <w:rsid w:val="003A525B"/>
    <w:rsid w:val="003A62D9"/>
    <w:rsid w:val="003A6C11"/>
    <w:rsid w:val="003B5CB0"/>
    <w:rsid w:val="003C03AC"/>
    <w:rsid w:val="003C4904"/>
    <w:rsid w:val="003D5C03"/>
    <w:rsid w:val="003D7080"/>
    <w:rsid w:val="003E28DB"/>
    <w:rsid w:val="003E3896"/>
    <w:rsid w:val="003E73AF"/>
    <w:rsid w:val="003F142A"/>
    <w:rsid w:val="003F2708"/>
    <w:rsid w:val="003F3C03"/>
    <w:rsid w:val="003F6C5A"/>
    <w:rsid w:val="0040167F"/>
    <w:rsid w:val="00402C4C"/>
    <w:rsid w:val="00410A5A"/>
    <w:rsid w:val="0041139C"/>
    <w:rsid w:val="004144B6"/>
    <w:rsid w:val="004175E9"/>
    <w:rsid w:val="004242B7"/>
    <w:rsid w:val="00430892"/>
    <w:rsid w:val="00430ABE"/>
    <w:rsid w:val="004325AE"/>
    <w:rsid w:val="004370F7"/>
    <w:rsid w:val="00437760"/>
    <w:rsid w:val="00437A6A"/>
    <w:rsid w:val="0044019C"/>
    <w:rsid w:val="00441D2F"/>
    <w:rsid w:val="00450DBE"/>
    <w:rsid w:val="0045201A"/>
    <w:rsid w:val="004537AE"/>
    <w:rsid w:val="004558AC"/>
    <w:rsid w:val="00460142"/>
    <w:rsid w:val="004604BD"/>
    <w:rsid w:val="00461BA4"/>
    <w:rsid w:val="004637C2"/>
    <w:rsid w:val="00465F62"/>
    <w:rsid w:val="004677B7"/>
    <w:rsid w:val="00470C90"/>
    <w:rsid w:val="00472A24"/>
    <w:rsid w:val="00474BAE"/>
    <w:rsid w:val="00475991"/>
    <w:rsid w:val="00477A95"/>
    <w:rsid w:val="00482BA8"/>
    <w:rsid w:val="00483817"/>
    <w:rsid w:val="00490DE9"/>
    <w:rsid w:val="0049163E"/>
    <w:rsid w:val="004951EF"/>
    <w:rsid w:val="00496C9A"/>
    <w:rsid w:val="00496F8B"/>
    <w:rsid w:val="00497456"/>
    <w:rsid w:val="004A00D9"/>
    <w:rsid w:val="004A05BB"/>
    <w:rsid w:val="004A09C9"/>
    <w:rsid w:val="004A1D95"/>
    <w:rsid w:val="004A2057"/>
    <w:rsid w:val="004A479E"/>
    <w:rsid w:val="004A7897"/>
    <w:rsid w:val="004B22E1"/>
    <w:rsid w:val="004B4C39"/>
    <w:rsid w:val="004C33AD"/>
    <w:rsid w:val="004C4B05"/>
    <w:rsid w:val="004C5FF1"/>
    <w:rsid w:val="004D4903"/>
    <w:rsid w:val="004E178A"/>
    <w:rsid w:val="004E5477"/>
    <w:rsid w:val="004E644B"/>
    <w:rsid w:val="004E6A1A"/>
    <w:rsid w:val="004E74FC"/>
    <w:rsid w:val="004F056B"/>
    <w:rsid w:val="004F14F2"/>
    <w:rsid w:val="004F38B7"/>
    <w:rsid w:val="004F51A0"/>
    <w:rsid w:val="004F728A"/>
    <w:rsid w:val="005004DD"/>
    <w:rsid w:val="005009DB"/>
    <w:rsid w:val="00502001"/>
    <w:rsid w:val="00503802"/>
    <w:rsid w:val="0051266B"/>
    <w:rsid w:val="005133EB"/>
    <w:rsid w:val="00513AEA"/>
    <w:rsid w:val="005211D0"/>
    <w:rsid w:val="005228C9"/>
    <w:rsid w:val="00524843"/>
    <w:rsid w:val="0052551E"/>
    <w:rsid w:val="00527A61"/>
    <w:rsid w:val="0053282A"/>
    <w:rsid w:val="00532897"/>
    <w:rsid w:val="0053487C"/>
    <w:rsid w:val="005370FE"/>
    <w:rsid w:val="00540C2A"/>
    <w:rsid w:val="00544BD4"/>
    <w:rsid w:val="00544D77"/>
    <w:rsid w:val="005456FA"/>
    <w:rsid w:val="00545EF1"/>
    <w:rsid w:val="005511D3"/>
    <w:rsid w:val="00551F0B"/>
    <w:rsid w:val="00553218"/>
    <w:rsid w:val="00557057"/>
    <w:rsid w:val="00557324"/>
    <w:rsid w:val="0056260D"/>
    <w:rsid w:val="00563551"/>
    <w:rsid w:val="00564AA6"/>
    <w:rsid w:val="00564E7D"/>
    <w:rsid w:val="0057396F"/>
    <w:rsid w:val="00584D02"/>
    <w:rsid w:val="00586BB6"/>
    <w:rsid w:val="005921B4"/>
    <w:rsid w:val="00594FA2"/>
    <w:rsid w:val="00596B82"/>
    <w:rsid w:val="005A07DC"/>
    <w:rsid w:val="005A2863"/>
    <w:rsid w:val="005A45E2"/>
    <w:rsid w:val="005A46F1"/>
    <w:rsid w:val="005B1A7C"/>
    <w:rsid w:val="005B3268"/>
    <w:rsid w:val="005B3A9E"/>
    <w:rsid w:val="005B478B"/>
    <w:rsid w:val="005B602D"/>
    <w:rsid w:val="005C22B8"/>
    <w:rsid w:val="005C5A96"/>
    <w:rsid w:val="005C65D5"/>
    <w:rsid w:val="005C6D22"/>
    <w:rsid w:val="005D046D"/>
    <w:rsid w:val="005D3C8B"/>
    <w:rsid w:val="005E468C"/>
    <w:rsid w:val="005F2D08"/>
    <w:rsid w:val="005F3BA0"/>
    <w:rsid w:val="005F4E3F"/>
    <w:rsid w:val="005F5015"/>
    <w:rsid w:val="005F608A"/>
    <w:rsid w:val="0060186F"/>
    <w:rsid w:val="006045C0"/>
    <w:rsid w:val="00606B21"/>
    <w:rsid w:val="00607ADE"/>
    <w:rsid w:val="00615916"/>
    <w:rsid w:val="00617601"/>
    <w:rsid w:val="00623BA9"/>
    <w:rsid w:val="00624E52"/>
    <w:rsid w:val="0063014B"/>
    <w:rsid w:val="00630240"/>
    <w:rsid w:val="00631A92"/>
    <w:rsid w:val="0063580B"/>
    <w:rsid w:val="006364AC"/>
    <w:rsid w:val="00637025"/>
    <w:rsid w:val="006405F5"/>
    <w:rsid w:val="0064295A"/>
    <w:rsid w:val="00643B5D"/>
    <w:rsid w:val="00644952"/>
    <w:rsid w:val="006459CA"/>
    <w:rsid w:val="0065025B"/>
    <w:rsid w:val="0065042A"/>
    <w:rsid w:val="00650C6B"/>
    <w:rsid w:val="006533B0"/>
    <w:rsid w:val="00653442"/>
    <w:rsid w:val="00655D08"/>
    <w:rsid w:val="0066131D"/>
    <w:rsid w:val="006615E2"/>
    <w:rsid w:val="00662BD7"/>
    <w:rsid w:val="00663541"/>
    <w:rsid w:val="00670F69"/>
    <w:rsid w:val="00671D3F"/>
    <w:rsid w:val="006748A6"/>
    <w:rsid w:val="00676165"/>
    <w:rsid w:val="00677314"/>
    <w:rsid w:val="00682DFB"/>
    <w:rsid w:val="00684C71"/>
    <w:rsid w:val="00684FD4"/>
    <w:rsid w:val="00687768"/>
    <w:rsid w:val="00687919"/>
    <w:rsid w:val="006931B7"/>
    <w:rsid w:val="00693C28"/>
    <w:rsid w:val="00695462"/>
    <w:rsid w:val="006A359C"/>
    <w:rsid w:val="006A7372"/>
    <w:rsid w:val="006B0E8A"/>
    <w:rsid w:val="006B4267"/>
    <w:rsid w:val="006B57A3"/>
    <w:rsid w:val="006B6B94"/>
    <w:rsid w:val="006C0829"/>
    <w:rsid w:val="006C386B"/>
    <w:rsid w:val="006C4486"/>
    <w:rsid w:val="006C5467"/>
    <w:rsid w:val="006C54E8"/>
    <w:rsid w:val="006C5722"/>
    <w:rsid w:val="006C7C98"/>
    <w:rsid w:val="006C7CB0"/>
    <w:rsid w:val="006D0770"/>
    <w:rsid w:val="006D13F1"/>
    <w:rsid w:val="006D43DA"/>
    <w:rsid w:val="006D4C13"/>
    <w:rsid w:val="006D4F16"/>
    <w:rsid w:val="006D63FA"/>
    <w:rsid w:val="006D66B2"/>
    <w:rsid w:val="006D7C2E"/>
    <w:rsid w:val="006E0149"/>
    <w:rsid w:val="006E3655"/>
    <w:rsid w:val="006E5965"/>
    <w:rsid w:val="006E737B"/>
    <w:rsid w:val="006E7EEE"/>
    <w:rsid w:val="006F2382"/>
    <w:rsid w:val="006F2846"/>
    <w:rsid w:val="006F6399"/>
    <w:rsid w:val="006F7F3A"/>
    <w:rsid w:val="007178DF"/>
    <w:rsid w:val="00721338"/>
    <w:rsid w:val="00722255"/>
    <w:rsid w:val="00722E1A"/>
    <w:rsid w:val="00723B01"/>
    <w:rsid w:val="00726539"/>
    <w:rsid w:val="007309C9"/>
    <w:rsid w:val="007315F5"/>
    <w:rsid w:val="0073226B"/>
    <w:rsid w:val="00732B5D"/>
    <w:rsid w:val="0073602D"/>
    <w:rsid w:val="007400DD"/>
    <w:rsid w:val="00740462"/>
    <w:rsid w:val="00742122"/>
    <w:rsid w:val="00743A77"/>
    <w:rsid w:val="00743FB3"/>
    <w:rsid w:val="00750146"/>
    <w:rsid w:val="00750345"/>
    <w:rsid w:val="0075392D"/>
    <w:rsid w:val="00757D5A"/>
    <w:rsid w:val="00760BB4"/>
    <w:rsid w:val="007616AA"/>
    <w:rsid w:val="00772EE8"/>
    <w:rsid w:val="00773B47"/>
    <w:rsid w:val="00774670"/>
    <w:rsid w:val="00787FD2"/>
    <w:rsid w:val="007933E8"/>
    <w:rsid w:val="007942F0"/>
    <w:rsid w:val="007945BA"/>
    <w:rsid w:val="007948D9"/>
    <w:rsid w:val="0079490A"/>
    <w:rsid w:val="007953FB"/>
    <w:rsid w:val="007961F1"/>
    <w:rsid w:val="007A2AE9"/>
    <w:rsid w:val="007A30B2"/>
    <w:rsid w:val="007A3E6C"/>
    <w:rsid w:val="007A5094"/>
    <w:rsid w:val="007A6926"/>
    <w:rsid w:val="007A7078"/>
    <w:rsid w:val="007B6A8C"/>
    <w:rsid w:val="007C079F"/>
    <w:rsid w:val="007C3B8E"/>
    <w:rsid w:val="007C6EB7"/>
    <w:rsid w:val="007D7DA8"/>
    <w:rsid w:val="007E0B62"/>
    <w:rsid w:val="007E1F97"/>
    <w:rsid w:val="007E6831"/>
    <w:rsid w:val="007E7ADD"/>
    <w:rsid w:val="007F1A3F"/>
    <w:rsid w:val="0080042C"/>
    <w:rsid w:val="0080355C"/>
    <w:rsid w:val="00804DE8"/>
    <w:rsid w:val="00805E24"/>
    <w:rsid w:val="00806001"/>
    <w:rsid w:val="008070F8"/>
    <w:rsid w:val="00810A69"/>
    <w:rsid w:val="00811343"/>
    <w:rsid w:val="0081136D"/>
    <w:rsid w:val="008120E8"/>
    <w:rsid w:val="0081256F"/>
    <w:rsid w:val="00812B0B"/>
    <w:rsid w:val="00813AA2"/>
    <w:rsid w:val="008150A3"/>
    <w:rsid w:val="008178C8"/>
    <w:rsid w:val="0082095D"/>
    <w:rsid w:val="00821717"/>
    <w:rsid w:val="00823B35"/>
    <w:rsid w:val="00826725"/>
    <w:rsid w:val="00826ACA"/>
    <w:rsid w:val="00832849"/>
    <w:rsid w:val="008348BA"/>
    <w:rsid w:val="008378A1"/>
    <w:rsid w:val="00842BEF"/>
    <w:rsid w:val="00843214"/>
    <w:rsid w:val="00843715"/>
    <w:rsid w:val="00844F70"/>
    <w:rsid w:val="00846017"/>
    <w:rsid w:val="008461ED"/>
    <w:rsid w:val="00846496"/>
    <w:rsid w:val="00851070"/>
    <w:rsid w:val="00851DB8"/>
    <w:rsid w:val="00852899"/>
    <w:rsid w:val="008542B2"/>
    <w:rsid w:val="00861818"/>
    <w:rsid w:val="008618D2"/>
    <w:rsid w:val="00864DFD"/>
    <w:rsid w:val="008671F5"/>
    <w:rsid w:val="008700DE"/>
    <w:rsid w:val="00871711"/>
    <w:rsid w:val="00872DC4"/>
    <w:rsid w:val="008746C9"/>
    <w:rsid w:val="00876B80"/>
    <w:rsid w:val="00877BF5"/>
    <w:rsid w:val="0088192D"/>
    <w:rsid w:val="00882E74"/>
    <w:rsid w:val="008A28E7"/>
    <w:rsid w:val="008A4D35"/>
    <w:rsid w:val="008A5AD9"/>
    <w:rsid w:val="008B2245"/>
    <w:rsid w:val="008B4648"/>
    <w:rsid w:val="008B582E"/>
    <w:rsid w:val="008B7E0F"/>
    <w:rsid w:val="008C0B42"/>
    <w:rsid w:val="008C1286"/>
    <w:rsid w:val="008C17B6"/>
    <w:rsid w:val="008C2447"/>
    <w:rsid w:val="008C6281"/>
    <w:rsid w:val="008D1739"/>
    <w:rsid w:val="008D1894"/>
    <w:rsid w:val="008D3408"/>
    <w:rsid w:val="008D3EEB"/>
    <w:rsid w:val="008D5D89"/>
    <w:rsid w:val="008D6280"/>
    <w:rsid w:val="008D6B20"/>
    <w:rsid w:val="008D7A5C"/>
    <w:rsid w:val="008E097D"/>
    <w:rsid w:val="008E1D41"/>
    <w:rsid w:val="008E43D0"/>
    <w:rsid w:val="008E4C5B"/>
    <w:rsid w:val="008F1BA6"/>
    <w:rsid w:val="008F20D4"/>
    <w:rsid w:val="008F2828"/>
    <w:rsid w:val="008F4ED4"/>
    <w:rsid w:val="008F60F1"/>
    <w:rsid w:val="00904214"/>
    <w:rsid w:val="00904E81"/>
    <w:rsid w:val="009062C1"/>
    <w:rsid w:val="00912B41"/>
    <w:rsid w:val="009144F0"/>
    <w:rsid w:val="009210F8"/>
    <w:rsid w:val="009245D0"/>
    <w:rsid w:val="009246F8"/>
    <w:rsid w:val="00925A23"/>
    <w:rsid w:val="00927056"/>
    <w:rsid w:val="0093063E"/>
    <w:rsid w:val="00930F9D"/>
    <w:rsid w:val="009323FE"/>
    <w:rsid w:val="00932B8E"/>
    <w:rsid w:val="00933FA5"/>
    <w:rsid w:val="009416BE"/>
    <w:rsid w:val="00946CE7"/>
    <w:rsid w:val="00950348"/>
    <w:rsid w:val="009544E0"/>
    <w:rsid w:val="00956221"/>
    <w:rsid w:val="009609D9"/>
    <w:rsid w:val="009620B0"/>
    <w:rsid w:val="00963C06"/>
    <w:rsid w:val="00965A36"/>
    <w:rsid w:val="0096676F"/>
    <w:rsid w:val="00970748"/>
    <w:rsid w:val="00971599"/>
    <w:rsid w:val="00972F13"/>
    <w:rsid w:val="00973E69"/>
    <w:rsid w:val="00974B4E"/>
    <w:rsid w:val="0098029E"/>
    <w:rsid w:val="00981CC9"/>
    <w:rsid w:val="00990465"/>
    <w:rsid w:val="009923E7"/>
    <w:rsid w:val="00993599"/>
    <w:rsid w:val="00995576"/>
    <w:rsid w:val="009A3B1F"/>
    <w:rsid w:val="009A527C"/>
    <w:rsid w:val="009B090A"/>
    <w:rsid w:val="009B3902"/>
    <w:rsid w:val="009B602A"/>
    <w:rsid w:val="009B6E74"/>
    <w:rsid w:val="009B7595"/>
    <w:rsid w:val="009B7808"/>
    <w:rsid w:val="009C0208"/>
    <w:rsid w:val="009C044E"/>
    <w:rsid w:val="009C5C73"/>
    <w:rsid w:val="009C6999"/>
    <w:rsid w:val="009D07E4"/>
    <w:rsid w:val="009D1746"/>
    <w:rsid w:val="009D227D"/>
    <w:rsid w:val="009D3DEA"/>
    <w:rsid w:val="009D51A8"/>
    <w:rsid w:val="009D79F9"/>
    <w:rsid w:val="009E3ACC"/>
    <w:rsid w:val="009E3C88"/>
    <w:rsid w:val="009F22F8"/>
    <w:rsid w:val="009F526D"/>
    <w:rsid w:val="009F62C9"/>
    <w:rsid w:val="00A01AE8"/>
    <w:rsid w:val="00A02F0E"/>
    <w:rsid w:val="00A0420E"/>
    <w:rsid w:val="00A05185"/>
    <w:rsid w:val="00A0633F"/>
    <w:rsid w:val="00A13587"/>
    <w:rsid w:val="00A33A21"/>
    <w:rsid w:val="00A34BFA"/>
    <w:rsid w:val="00A3510E"/>
    <w:rsid w:val="00A367A4"/>
    <w:rsid w:val="00A36980"/>
    <w:rsid w:val="00A41E8B"/>
    <w:rsid w:val="00A427E9"/>
    <w:rsid w:val="00A42C60"/>
    <w:rsid w:val="00A43E1C"/>
    <w:rsid w:val="00A46D32"/>
    <w:rsid w:val="00A5006B"/>
    <w:rsid w:val="00A50436"/>
    <w:rsid w:val="00A54D6D"/>
    <w:rsid w:val="00A5523D"/>
    <w:rsid w:val="00A608A7"/>
    <w:rsid w:val="00A6168C"/>
    <w:rsid w:val="00A6483F"/>
    <w:rsid w:val="00A70184"/>
    <w:rsid w:val="00A75C9C"/>
    <w:rsid w:val="00A77876"/>
    <w:rsid w:val="00A80BCE"/>
    <w:rsid w:val="00A85337"/>
    <w:rsid w:val="00A85464"/>
    <w:rsid w:val="00A86875"/>
    <w:rsid w:val="00A87EBF"/>
    <w:rsid w:val="00A914E6"/>
    <w:rsid w:val="00A9232F"/>
    <w:rsid w:val="00A95E8E"/>
    <w:rsid w:val="00A96503"/>
    <w:rsid w:val="00AA195E"/>
    <w:rsid w:val="00AA19F4"/>
    <w:rsid w:val="00AA5118"/>
    <w:rsid w:val="00AA5802"/>
    <w:rsid w:val="00AA7910"/>
    <w:rsid w:val="00AB17DB"/>
    <w:rsid w:val="00AB23AC"/>
    <w:rsid w:val="00AB2CED"/>
    <w:rsid w:val="00AB51B2"/>
    <w:rsid w:val="00AB6E46"/>
    <w:rsid w:val="00AB6F67"/>
    <w:rsid w:val="00AC5B2E"/>
    <w:rsid w:val="00AC5E75"/>
    <w:rsid w:val="00AD14A0"/>
    <w:rsid w:val="00AD19E4"/>
    <w:rsid w:val="00AD4EF3"/>
    <w:rsid w:val="00AE1DAD"/>
    <w:rsid w:val="00AE3187"/>
    <w:rsid w:val="00AE4C93"/>
    <w:rsid w:val="00AE5C95"/>
    <w:rsid w:val="00AE72B0"/>
    <w:rsid w:val="00AF1A0C"/>
    <w:rsid w:val="00AF2097"/>
    <w:rsid w:val="00AF28F4"/>
    <w:rsid w:val="00AF48C0"/>
    <w:rsid w:val="00AF59B8"/>
    <w:rsid w:val="00B002CB"/>
    <w:rsid w:val="00B00E86"/>
    <w:rsid w:val="00B027DD"/>
    <w:rsid w:val="00B05C89"/>
    <w:rsid w:val="00B073FF"/>
    <w:rsid w:val="00B1299F"/>
    <w:rsid w:val="00B1484C"/>
    <w:rsid w:val="00B16E40"/>
    <w:rsid w:val="00B22DA4"/>
    <w:rsid w:val="00B241E2"/>
    <w:rsid w:val="00B24BB7"/>
    <w:rsid w:val="00B305F7"/>
    <w:rsid w:val="00B3095F"/>
    <w:rsid w:val="00B3393C"/>
    <w:rsid w:val="00B34FF6"/>
    <w:rsid w:val="00B35795"/>
    <w:rsid w:val="00B4006A"/>
    <w:rsid w:val="00B42369"/>
    <w:rsid w:val="00B43535"/>
    <w:rsid w:val="00B449A8"/>
    <w:rsid w:val="00B46460"/>
    <w:rsid w:val="00B465D3"/>
    <w:rsid w:val="00B46CB5"/>
    <w:rsid w:val="00B47563"/>
    <w:rsid w:val="00B54E21"/>
    <w:rsid w:val="00B57ED4"/>
    <w:rsid w:val="00B61E39"/>
    <w:rsid w:val="00B65B24"/>
    <w:rsid w:val="00B67141"/>
    <w:rsid w:val="00B7117B"/>
    <w:rsid w:val="00B7326B"/>
    <w:rsid w:val="00B75B85"/>
    <w:rsid w:val="00B77578"/>
    <w:rsid w:val="00B81410"/>
    <w:rsid w:val="00B8173F"/>
    <w:rsid w:val="00B819AD"/>
    <w:rsid w:val="00B83A38"/>
    <w:rsid w:val="00B85023"/>
    <w:rsid w:val="00B87AF4"/>
    <w:rsid w:val="00B91CFF"/>
    <w:rsid w:val="00B9472D"/>
    <w:rsid w:val="00B95553"/>
    <w:rsid w:val="00B973A5"/>
    <w:rsid w:val="00BA23BF"/>
    <w:rsid w:val="00BA35A9"/>
    <w:rsid w:val="00BA6722"/>
    <w:rsid w:val="00BB0BF6"/>
    <w:rsid w:val="00BB1CEF"/>
    <w:rsid w:val="00BB3E13"/>
    <w:rsid w:val="00BB746C"/>
    <w:rsid w:val="00BB78B9"/>
    <w:rsid w:val="00BC247A"/>
    <w:rsid w:val="00BC3CF3"/>
    <w:rsid w:val="00BC40F2"/>
    <w:rsid w:val="00BC560A"/>
    <w:rsid w:val="00BC6C55"/>
    <w:rsid w:val="00BD1DEF"/>
    <w:rsid w:val="00BD2E8D"/>
    <w:rsid w:val="00BD3E98"/>
    <w:rsid w:val="00BE06C9"/>
    <w:rsid w:val="00BE140F"/>
    <w:rsid w:val="00BE3783"/>
    <w:rsid w:val="00BE77D5"/>
    <w:rsid w:val="00BF1A88"/>
    <w:rsid w:val="00BF27B7"/>
    <w:rsid w:val="00BF2E75"/>
    <w:rsid w:val="00BF3965"/>
    <w:rsid w:val="00BF67AF"/>
    <w:rsid w:val="00BF7C29"/>
    <w:rsid w:val="00C102B7"/>
    <w:rsid w:val="00C110F3"/>
    <w:rsid w:val="00C15379"/>
    <w:rsid w:val="00C17265"/>
    <w:rsid w:val="00C178B8"/>
    <w:rsid w:val="00C17E42"/>
    <w:rsid w:val="00C21436"/>
    <w:rsid w:val="00C22D49"/>
    <w:rsid w:val="00C22E08"/>
    <w:rsid w:val="00C24A4E"/>
    <w:rsid w:val="00C25324"/>
    <w:rsid w:val="00C27665"/>
    <w:rsid w:val="00C3259C"/>
    <w:rsid w:val="00C3663C"/>
    <w:rsid w:val="00C36DCF"/>
    <w:rsid w:val="00C4026B"/>
    <w:rsid w:val="00C43E12"/>
    <w:rsid w:val="00C45A9B"/>
    <w:rsid w:val="00C46E18"/>
    <w:rsid w:val="00C47388"/>
    <w:rsid w:val="00C53A90"/>
    <w:rsid w:val="00C62FC1"/>
    <w:rsid w:val="00C63337"/>
    <w:rsid w:val="00C70A0A"/>
    <w:rsid w:val="00C71290"/>
    <w:rsid w:val="00C71DA2"/>
    <w:rsid w:val="00C73EFD"/>
    <w:rsid w:val="00C74102"/>
    <w:rsid w:val="00C74C98"/>
    <w:rsid w:val="00C76BFC"/>
    <w:rsid w:val="00C76CB4"/>
    <w:rsid w:val="00C82438"/>
    <w:rsid w:val="00C87405"/>
    <w:rsid w:val="00C90608"/>
    <w:rsid w:val="00C91C59"/>
    <w:rsid w:val="00C925EB"/>
    <w:rsid w:val="00C9284C"/>
    <w:rsid w:val="00C93163"/>
    <w:rsid w:val="00C93CF7"/>
    <w:rsid w:val="00C9520A"/>
    <w:rsid w:val="00C978A2"/>
    <w:rsid w:val="00CA0C2B"/>
    <w:rsid w:val="00CA1A76"/>
    <w:rsid w:val="00CA4EDC"/>
    <w:rsid w:val="00CB1CA6"/>
    <w:rsid w:val="00CB44F9"/>
    <w:rsid w:val="00CB4793"/>
    <w:rsid w:val="00CB66E0"/>
    <w:rsid w:val="00CC13A7"/>
    <w:rsid w:val="00CC17A2"/>
    <w:rsid w:val="00CC4834"/>
    <w:rsid w:val="00CC4DB1"/>
    <w:rsid w:val="00CC50AE"/>
    <w:rsid w:val="00CC5DD0"/>
    <w:rsid w:val="00CD35C5"/>
    <w:rsid w:val="00CD3BB8"/>
    <w:rsid w:val="00CD4094"/>
    <w:rsid w:val="00CD431D"/>
    <w:rsid w:val="00CD6F1D"/>
    <w:rsid w:val="00CE1451"/>
    <w:rsid w:val="00CE154C"/>
    <w:rsid w:val="00CE1769"/>
    <w:rsid w:val="00CE2036"/>
    <w:rsid w:val="00CE2265"/>
    <w:rsid w:val="00CE22A9"/>
    <w:rsid w:val="00CE30D8"/>
    <w:rsid w:val="00CE3994"/>
    <w:rsid w:val="00CE3C6A"/>
    <w:rsid w:val="00CE4E5F"/>
    <w:rsid w:val="00CE6362"/>
    <w:rsid w:val="00CF0393"/>
    <w:rsid w:val="00CF1E52"/>
    <w:rsid w:val="00CF1E59"/>
    <w:rsid w:val="00CF24A6"/>
    <w:rsid w:val="00CF359A"/>
    <w:rsid w:val="00CF6BD7"/>
    <w:rsid w:val="00CF6C6B"/>
    <w:rsid w:val="00D007F8"/>
    <w:rsid w:val="00D014D1"/>
    <w:rsid w:val="00D027BD"/>
    <w:rsid w:val="00D03706"/>
    <w:rsid w:val="00D04884"/>
    <w:rsid w:val="00D1114C"/>
    <w:rsid w:val="00D124EB"/>
    <w:rsid w:val="00D12B8E"/>
    <w:rsid w:val="00D14EF7"/>
    <w:rsid w:val="00D20CFC"/>
    <w:rsid w:val="00D257C6"/>
    <w:rsid w:val="00D26A29"/>
    <w:rsid w:val="00D34A22"/>
    <w:rsid w:val="00D401B1"/>
    <w:rsid w:val="00D4251A"/>
    <w:rsid w:val="00D43509"/>
    <w:rsid w:val="00D43C5D"/>
    <w:rsid w:val="00D44B75"/>
    <w:rsid w:val="00D45345"/>
    <w:rsid w:val="00D505DD"/>
    <w:rsid w:val="00D514E4"/>
    <w:rsid w:val="00D51E00"/>
    <w:rsid w:val="00D53FC3"/>
    <w:rsid w:val="00D54E28"/>
    <w:rsid w:val="00D55A00"/>
    <w:rsid w:val="00D57D1A"/>
    <w:rsid w:val="00D600A0"/>
    <w:rsid w:val="00D601D0"/>
    <w:rsid w:val="00D6028A"/>
    <w:rsid w:val="00D60406"/>
    <w:rsid w:val="00D60A04"/>
    <w:rsid w:val="00D63140"/>
    <w:rsid w:val="00D634A1"/>
    <w:rsid w:val="00D63C29"/>
    <w:rsid w:val="00D640D6"/>
    <w:rsid w:val="00D65551"/>
    <w:rsid w:val="00D65EF3"/>
    <w:rsid w:val="00D6713F"/>
    <w:rsid w:val="00D671D4"/>
    <w:rsid w:val="00D7052E"/>
    <w:rsid w:val="00D70FED"/>
    <w:rsid w:val="00D7239F"/>
    <w:rsid w:val="00D73775"/>
    <w:rsid w:val="00D76FA5"/>
    <w:rsid w:val="00D77B72"/>
    <w:rsid w:val="00D804A7"/>
    <w:rsid w:val="00D80731"/>
    <w:rsid w:val="00D83F25"/>
    <w:rsid w:val="00D84DE5"/>
    <w:rsid w:val="00D85E59"/>
    <w:rsid w:val="00D93744"/>
    <w:rsid w:val="00D94504"/>
    <w:rsid w:val="00D954C4"/>
    <w:rsid w:val="00DA0206"/>
    <w:rsid w:val="00DA3489"/>
    <w:rsid w:val="00DA58BF"/>
    <w:rsid w:val="00DA7033"/>
    <w:rsid w:val="00DA773B"/>
    <w:rsid w:val="00DA7D28"/>
    <w:rsid w:val="00DB027E"/>
    <w:rsid w:val="00DB1238"/>
    <w:rsid w:val="00DB1510"/>
    <w:rsid w:val="00DB1BE0"/>
    <w:rsid w:val="00DB4554"/>
    <w:rsid w:val="00DB64EC"/>
    <w:rsid w:val="00DB73F9"/>
    <w:rsid w:val="00DC0B9D"/>
    <w:rsid w:val="00DC1756"/>
    <w:rsid w:val="00DC3E2A"/>
    <w:rsid w:val="00DC6DA5"/>
    <w:rsid w:val="00DD2E2F"/>
    <w:rsid w:val="00DD32C5"/>
    <w:rsid w:val="00DD3CC3"/>
    <w:rsid w:val="00DD4466"/>
    <w:rsid w:val="00DE21EA"/>
    <w:rsid w:val="00DE25FE"/>
    <w:rsid w:val="00DE32AB"/>
    <w:rsid w:val="00DE478C"/>
    <w:rsid w:val="00DE721F"/>
    <w:rsid w:val="00DF1676"/>
    <w:rsid w:val="00DF282D"/>
    <w:rsid w:val="00DF4499"/>
    <w:rsid w:val="00DF7D7D"/>
    <w:rsid w:val="00E01072"/>
    <w:rsid w:val="00E03CFF"/>
    <w:rsid w:val="00E04B14"/>
    <w:rsid w:val="00E07ECE"/>
    <w:rsid w:val="00E13D09"/>
    <w:rsid w:val="00E14B6A"/>
    <w:rsid w:val="00E14C1F"/>
    <w:rsid w:val="00E15916"/>
    <w:rsid w:val="00E24407"/>
    <w:rsid w:val="00E2531E"/>
    <w:rsid w:val="00E2556F"/>
    <w:rsid w:val="00E304A7"/>
    <w:rsid w:val="00E31C74"/>
    <w:rsid w:val="00E329B2"/>
    <w:rsid w:val="00E343AF"/>
    <w:rsid w:val="00E403D3"/>
    <w:rsid w:val="00E42F5D"/>
    <w:rsid w:val="00E61ACA"/>
    <w:rsid w:val="00E639D9"/>
    <w:rsid w:val="00E70D5A"/>
    <w:rsid w:val="00E7129A"/>
    <w:rsid w:val="00E7136B"/>
    <w:rsid w:val="00E71AAD"/>
    <w:rsid w:val="00E74914"/>
    <w:rsid w:val="00E75EE1"/>
    <w:rsid w:val="00E802AC"/>
    <w:rsid w:val="00E83098"/>
    <w:rsid w:val="00E9009D"/>
    <w:rsid w:val="00E91C66"/>
    <w:rsid w:val="00E9388A"/>
    <w:rsid w:val="00E93EAF"/>
    <w:rsid w:val="00E95792"/>
    <w:rsid w:val="00E95986"/>
    <w:rsid w:val="00EA42AD"/>
    <w:rsid w:val="00EA5112"/>
    <w:rsid w:val="00EA6A91"/>
    <w:rsid w:val="00EA77B1"/>
    <w:rsid w:val="00EB61BB"/>
    <w:rsid w:val="00EB6791"/>
    <w:rsid w:val="00EC1A07"/>
    <w:rsid w:val="00EC2A24"/>
    <w:rsid w:val="00EC51A1"/>
    <w:rsid w:val="00EC53E7"/>
    <w:rsid w:val="00EC5EA9"/>
    <w:rsid w:val="00EC6696"/>
    <w:rsid w:val="00ED3ACF"/>
    <w:rsid w:val="00ED5028"/>
    <w:rsid w:val="00EE05E8"/>
    <w:rsid w:val="00EE3CB5"/>
    <w:rsid w:val="00EE4133"/>
    <w:rsid w:val="00EE51DC"/>
    <w:rsid w:val="00EE6C3F"/>
    <w:rsid w:val="00EE760F"/>
    <w:rsid w:val="00EF04D0"/>
    <w:rsid w:val="00EF4298"/>
    <w:rsid w:val="00EF5F6C"/>
    <w:rsid w:val="00EF7BE0"/>
    <w:rsid w:val="00F01016"/>
    <w:rsid w:val="00F02A15"/>
    <w:rsid w:val="00F02C77"/>
    <w:rsid w:val="00F04681"/>
    <w:rsid w:val="00F065F4"/>
    <w:rsid w:val="00F11ED2"/>
    <w:rsid w:val="00F1279A"/>
    <w:rsid w:val="00F13D3F"/>
    <w:rsid w:val="00F32338"/>
    <w:rsid w:val="00F32C41"/>
    <w:rsid w:val="00F36E27"/>
    <w:rsid w:val="00F41D7B"/>
    <w:rsid w:val="00F41F25"/>
    <w:rsid w:val="00F43228"/>
    <w:rsid w:val="00F43B57"/>
    <w:rsid w:val="00F44F83"/>
    <w:rsid w:val="00F500C8"/>
    <w:rsid w:val="00F511AA"/>
    <w:rsid w:val="00F53A9E"/>
    <w:rsid w:val="00F53CE4"/>
    <w:rsid w:val="00F5677D"/>
    <w:rsid w:val="00F60337"/>
    <w:rsid w:val="00F64CAC"/>
    <w:rsid w:val="00F65407"/>
    <w:rsid w:val="00F6559F"/>
    <w:rsid w:val="00F672AA"/>
    <w:rsid w:val="00F6732A"/>
    <w:rsid w:val="00F6770C"/>
    <w:rsid w:val="00F736EE"/>
    <w:rsid w:val="00F741FF"/>
    <w:rsid w:val="00F744B9"/>
    <w:rsid w:val="00F759DB"/>
    <w:rsid w:val="00F775FC"/>
    <w:rsid w:val="00F80BCF"/>
    <w:rsid w:val="00F854DE"/>
    <w:rsid w:val="00F86D50"/>
    <w:rsid w:val="00F92F93"/>
    <w:rsid w:val="00FA3EEF"/>
    <w:rsid w:val="00FA4E37"/>
    <w:rsid w:val="00FB024E"/>
    <w:rsid w:val="00FB1D22"/>
    <w:rsid w:val="00FB30FE"/>
    <w:rsid w:val="00FB4D3A"/>
    <w:rsid w:val="00FC12C0"/>
    <w:rsid w:val="00FC2235"/>
    <w:rsid w:val="00FC29FB"/>
    <w:rsid w:val="00FC3CBD"/>
    <w:rsid w:val="00FD050D"/>
    <w:rsid w:val="00FD0CFD"/>
    <w:rsid w:val="00FD0D15"/>
    <w:rsid w:val="00FD1EE7"/>
    <w:rsid w:val="00FD30AD"/>
    <w:rsid w:val="00FD52EB"/>
    <w:rsid w:val="00FD5CA5"/>
    <w:rsid w:val="00FD69C2"/>
    <w:rsid w:val="00FD6D85"/>
    <w:rsid w:val="00FE1BF8"/>
    <w:rsid w:val="00FE2A35"/>
    <w:rsid w:val="00FE3058"/>
    <w:rsid w:val="00FE3665"/>
    <w:rsid w:val="00FE3F14"/>
    <w:rsid w:val="00FF0B2B"/>
    <w:rsid w:val="00FF2E3E"/>
    <w:rsid w:val="00FF3B0A"/>
    <w:rsid w:val="00FF5758"/>
    <w:rsid w:val="00FF7339"/>
    <w:rsid w:val="00FF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2E7B"/>
  <w15:docId w15:val="{1FD8072A-759A-4F10-8B9E-80DB6751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FD"/>
    <w:rPr>
      <w:rFonts w:ascii="Tahoma" w:hAnsi="Tahoma" w:cs="Tahoma"/>
      <w:sz w:val="16"/>
      <w:szCs w:val="16"/>
    </w:rPr>
  </w:style>
  <w:style w:type="character" w:styleId="Hyperlink">
    <w:name w:val="Hyperlink"/>
    <w:basedOn w:val="DefaultParagraphFont"/>
    <w:uiPriority w:val="99"/>
    <w:rsid w:val="00285AFD"/>
    <w:rPr>
      <w:rFonts w:cs="Times New Roman"/>
      <w:color w:val="0000FF"/>
      <w:u w:val="single"/>
    </w:rPr>
  </w:style>
  <w:style w:type="paragraph" w:styleId="ListParagraph">
    <w:name w:val="List Paragraph"/>
    <w:basedOn w:val="Normal"/>
    <w:uiPriority w:val="34"/>
    <w:qFormat/>
    <w:rsid w:val="0065042A"/>
    <w:pPr>
      <w:ind w:left="720"/>
      <w:contextualSpacing/>
    </w:pPr>
    <w:rPr>
      <w:rFonts w:eastAsiaTheme="minorHAnsi"/>
      <w:lang w:val="en-AU"/>
    </w:rPr>
  </w:style>
  <w:style w:type="paragraph" w:customStyle="1" w:styleId="Default">
    <w:name w:val="Default"/>
    <w:rsid w:val="00301942"/>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Spacing">
    <w:name w:val="No Spacing"/>
    <w:uiPriority w:val="1"/>
    <w:qFormat/>
    <w:rsid w:val="00301942"/>
    <w:pPr>
      <w:spacing w:after="0" w:line="240" w:lineRule="auto"/>
    </w:pPr>
  </w:style>
  <w:style w:type="character" w:styleId="FollowedHyperlink">
    <w:name w:val="FollowedHyperlink"/>
    <w:basedOn w:val="DefaultParagraphFont"/>
    <w:uiPriority w:val="99"/>
    <w:semiHidden/>
    <w:unhideWhenUsed/>
    <w:rsid w:val="00563551"/>
    <w:rPr>
      <w:color w:val="800080" w:themeColor="followedHyperlink"/>
      <w:u w:val="single"/>
    </w:rPr>
  </w:style>
  <w:style w:type="character" w:customStyle="1" w:styleId="Heading1Char">
    <w:name w:val="Heading 1 Char"/>
    <w:basedOn w:val="DefaultParagraphFont"/>
    <w:link w:val="Heading1"/>
    <w:uiPriority w:val="9"/>
    <w:rsid w:val="0006293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A2057"/>
    <w:rPr>
      <w:sz w:val="16"/>
      <w:szCs w:val="16"/>
    </w:rPr>
  </w:style>
  <w:style w:type="paragraph" w:styleId="CommentText">
    <w:name w:val="annotation text"/>
    <w:basedOn w:val="Normal"/>
    <w:link w:val="CommentTextChar"/>
    <w:uiPriority w:val="99"/>
    <w:semiHidden/>
    <w:unhideWhenUsed/>
    <w:rsid w:val="004A2057"/>
    <w:pPr>
      <w:spacing w:line="240" w:lineRule="auto"/>
    </w:pPr>
    <w:rPr>
      <w:sz w:val="20"/>
      <w:szCs w:val="20"/>
    </w:rPr>
  </w:style>
  <w:style w:type="character" w:customStyle="1" w:styleId="CommentTextChar">
    <w:name w:val="Comment Text Char"/>
    <w:basedOn w:val="DefaultParagraphFont"/>
    <w:link w:val="CommentText"/>
    <w:uiPriority w:val="99"/>
    <w:semiHidden/>
    <w:rsid w:val="004A2057"/>
    <w:rPr>
      <w:sz w:val="20"/>
      <w:szCs w:val="20"/>
    </w:rPr>
  </w:style>
  <w:style w:type="paragraph" w:styleId="CommentSubject">
    <w:name w:val="annotation subject"/>
    <w:basedOn w:val="CommentText"/>
    <w:next w:val="CommentText"/>
    <w:link w:val="CommentSubjectChar"/>
    <w:uiPriority w:val="99"/>
    <w:semiHidden/>
    <w:unhideWhenUsed/>
    <w:rsid w:val="004A2057"/>
    <w:rPr>
      <w:b/>
      <w:bCs/>
    </w:rPr>
  </w:style>
  <w:style w:type="character" w:customStyle="1" w:styleId="CommentSubjectChar">
    <w:name w:val="Comment Subject Char"/>
    <w:basedOn w:val="CommentTextChar"/>
    <w:link w:val="CommentSubject"/>
    <w:uiPriority w:val="99"/>
    <w:semiHidden/>
    <w:rsid w:val="004A2057"/>
    <w:rPr>
      <w:b/>
      <w:bCs/>
      <w:sz w:val="20"/>
      <w:szCs w:val="20"/>
    </w:rPr>
  </w:style>
  <w:style w:type="paragraph" w:styleId="Header">
    <w:name w:val="header"/>
    <w:basedOn w:val="Normal"/>
    <w:link w:val="HeaderChar"/>
    <w:unhideWhenUsed/>
    <w:rsid w:val="002E4502"/>
    <w:pPr>
      <w:tabs>
        <w:tab w:val="center" w:pos="4513"/>
        <w:tab w:val="right" w:pos="9026"/>
      </w:tabs>
      <w:spacing w:after="0" w:line="240" w:lineRule="auto"/>
    </w:pPr>
  </w:style>
  <w:style w:type="character" w:customStyle="1" w:styleId="HeaderChar">
    <w:name w:val="Header Char"/>
    <w:basedOn w:val="DefaultParagraphFont"/>
    <w:link w:val="Header"/>
    <w:rsid w:val="002E4502"/>
  </w:style>
  <w:style w:type="paragraph" w:styleId="Footer">
    <w:name w:val="footer"/>
    <w:basedOn w:val="Normal"/>
    <w:link w:val="FooterChar"/>
    <w:uiPriority w:val="99"/>
    <w:unhideWhenUsed/>
    <w:rsid w:val="002E4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02"/>
  </w:style>
  <w:style w:type="paragraph" w:styleId="Revision">
    <w:name w:val="Revision"/>
    <w:hidden/>
    <w:uiPriority w:val="99"/>
    <w:semiHidden/>
    <w:rsid w:val="00C17265"/>
    <w:pPr>
      <w:spacing w:after="0" w:line="240" w:lineRule="auto"/>
    </w:pPr>
  </w:style>
  <w:style w:type="character" w:styleId="Strong">
    <w:name w:val="Strong"/>
    <w:basedOn w:val="DefaultParagraphFont"/>
    <w:uiPriority w:val="22"/>
    <w:qFormat/>
    <w:rsid w:val="00FC29FB"/>
    <w:rPr>
      <w:b/>
      <w:bCs/>
    </w:rPr>
  </w:style>
  <w:style w:type="paragraph" w:styleId="NormalWeb">
    <w:name w:val="Normal (Web)"/>
    <w:basedOn w:val="Normal"/>
    <w:uiPriority w:val="99"/>
    <w:semiHidden/>
    <w:unhideWhenUsed/>
    <w:rsid w:val="00671D3F"/>
    <w:pPr>
      <w:spacing w:before="100" w:beforeAutospacing="1" w:after="100" w:afterAutospacing="1" w:line="240" w:lineRule="auto"/>
    </w:pPr>
    <w:rPr>
      <w:rFonts w:ascii="Times New Roman" w:eastAsiaTheme="minorHAnsi" w:hAnsi="Times New Roman" w:cs="Times New Roman"/>
      <w:color w:val="000000"/>
      <w:sz w:val="24"/>
      <w:szCs w:val="24"/>
      <w:lang w:val="en-AU" w:eastAsia="en-AU"/>
    </w:rPr>
  </w:style>
  <w:style w:type="character" w:customStyle="1" w:styleId="textexposedshow">
    <w:name w:val="text_exposed_show"/>
    <w:basedOn w:val="DefaultParagraphFont"/>
    <w:rsid w:val="00D1114C"/>
  </w:style>
  <w:style w:type="paragraph" w:styleId="BodyText">
    <w:name w:val="Body Text"/>
    <w:basedOn w:val="Normal"/>
    <w:link w:val="BodyTextChar"/>
    <w:uiPriority w:val="1"/>
    <w:qFormat/>
    <w:rsid w:val="000A3051"/>
    <w:pPr>
      <w:widowControl w:val="0"/>
      <w:spacing w:before="120" w:after="120" w:line="240" w:lineRule="auto"/>
      <w:ind w:left="1179" w:right="115"/>
      <w:jc w:val="both"/>
    </w:pPr>
    <w:rPr>
      <w:rFonts w:ascii="Arial" w:eastAsia="Arial" w:hAnsi="Arial"/>
      <w:sz w:val="24"/>
      <w:szCs w:val="24"/>
    </w:rPr>
  </w:style>
  <w:style w:type="character" w:customStyle="1" w:styleId="BodyTextChar">
    <w:name w:val="Body Text Char"/>
    <w:basedOn w:val="DefaultParagraphFont"/>
    <w:link w:val="BodyText"/>
    <w:uiPriority w:val="1"/>
    <w:rsid w:val="000A3051"/>
    <w:rPr>
      <w:rFonts w:ascii="Arial" w:eastAsia="Arial" w:hAnsi="Arial"/>
      <w:sz w:val="24"/>
      <w:szCs w:val="24"/>
    </w:rPr>
  </w:style>
  <w:style w:type="paragraph" w:customStyle="1" w:styleId="Pa0">
    <w:name w:val="Pa0"/>
    <w:basedOn w:val="Default"/>
    <w:next w:val="Default"/>
    <w:uiPriority w:val="99"/>
    <w:rsid w:val="000A3051"/>
    <w:pPr>
      <w:spacing w:line="181" w:lineRule="atLeast"/>
    </w:pPr>
    <w:rPr>
      <w:rFonts w:ascii="Bebas Neue Bold" w:hAnsi="Bebas Neue Bold" w:cstheme="minorBidi"/>
      <w:color w:val="auto"/>
    </w:rPr>
  </w:style>
  <w:style w:type="character" w:customStyle="1" w:styleId="A0">
    <w:name w:val="A0"/>
    <w:uiPriority w:val="99"/>
    <w:rsid w:val="000A3051"/>
    <w:rPr>
      <w:rFonts w:cs="Bebas Neue Bold"/>
      <w:b/>
      <w:bCs/>
      <w:color w:val="000000"/>
      <w:sz w:val="34"/>
      <w:szCs w:val="34"/>
    </w:rPr>
  </w:style>
  <w:style w:type="character" w:customStyle="1" w:styleId="A2">
    <w:name w:val="A2"/>
    <w:uiPriority w:val="99"/>
    <w:rsid w:val="000A3051"/>
    <w:rPr>
      <w:rFonts w:ascii="AmsiPro-Regular" w:hAnsi="AmsiPro-Regular" w:cs="AmsiPro-Regular"/>
      <w:color w:val="000000"/>
      <w:sz w:val="20"/>
      <w:szCs w:val="20"/>
    </w:rPr>
  </w:style>
  <w:style w:type="character" w:customStyle="1" w:styleId="A1">
    <w:name w:val="A1"/>
    <w:uiPriority w:val="99"/>
    <w:rsid w:val="000A3051"/>
    <w:rPr>
      <w:rFonts w:ascii="AmsiPro-Bold" w:hAnsi="AmsiPro-Bold" w:cs="AmsiPro-Bold"/>
      <w:color w:val="000000"/>
      <w:sz w:val="19"/>
      <w:szCs w:val="19"/>
    </w:rPr>
  </w:style>
  <w:style w:type="paragraph" w:customStyle="1" w:styleId="Pa1">
    <w:name w:val="Pa1"/>
    <w:basedOn w:val="Default"/>
    <w:next w:val="Default"/>
    <w:uiPriority w:val="99"/>
    <w:rsid w:val="000A3051"/>
    <w:pPr>
      <w:spacing w:line="181" w:lineRule="atLeast"/>
    </w:pPr>
    <w:rPr>
      <w:rFonts w:ascii="Bebas Neue Bold" w:hAnsi="Bebas Neue Bold" w:cstheme="minorBidi"/>
      <w:color w:val="auto"/>
    </w:rPr>
  </w:style>
  <w:style w:type="character" w:customStyle="1" w:styleId="A4">
    <w:name w:val="A4"/>
    <w:uiPriority w:val="99"/>
    <w:rsid w:val="000A3051"/>
    <w:rPr>
      <w:rFonts w:ascii="AmsiPro-Regular" w:hAnsi="AmsiPro-Regular" w:cs="AmsiPro-Regular"/>
      <w:color w:val="000000"/>
      <w:sz w:val="15"/>
      <w:szCs w:val="15"/>
    </w:rPr>
  </w:style>
  <w:style w:type="character" w:customStyle="1" w:styleId="A7">
    <w:name w:val="A7"/>
    <w:uiPriority w:val="99"/>
    <w:rsid w:val="000A3051"/>
    <w:rPr>
      <w:rFonts w:cs="Bebas Neue Bold"/>
      <w:b/>
      <w:bCs/>
      <w:color w:val="000000"/>
      <w:sz w:val="67"/>
      <w:szCs w:val="67"/>
    </w:rPr>
  </w:style>
  <w:style w:type="paragraph" w:customStyle="1" w:styleId="Pa2">
    <w:name w:val="Pa2"/>
    <w:basedOn w:val="Default"/>
    <w:next w:val="Default"/>
    <w:uiPriority w:val="99"/>
    <w:rsid w:val="000A3051"/>
    <w:pPr>
      <w:spacing w:line="181" w:lineRule="atLeast"/>
    </w:pPr>
    <w:rPr>
      <w:rFonts w:ascii="Bebas Neue Bold" w:hAnsi="Bebas Neue Bold" w:cstheme="minorBidi"/>
      <w:color w:val="auto"/>
    </w:rPr>
  </w:style>
  <w:style w:type="character" w:customStyle="1" w:styleId="A6">
    <w:name w:val="A6"/>
    <w:uiPriority w:val="99"/>
    <w:rsid w:val="000A3051"/>
    <w:rPr>
      <w:rFonts w:ascii="AmsiPro-Regular" w:hAnsi="AmsiPro-Regular" w:cs="AmsiPro-Regular"/>
      <w:b/>
      <w:bCs/>
      <w:color w:val="000000"/>
      <w:sz w:val="22"/>
      <w:szCs w:val="22"/>
    </w:rPr>
  </w:style>
  <w:style w:type="character" w:styleId="PlaceholderText">
    <w:name w:val="Placeholder Text"/>
    <w:basedOn w:val="DefaultParagraphFont"/>
    <w:uiPriority w:val="99"/>
    <w:semiHidden/>
    <w:rsid w:val="00CD431D"/>
    <w:rPr>
      <w:color w:val="808080"/>
    </w:rPr>
  </w:style>
  <w:style w:type="paragraph" w:customStyle="1" w:styleId="Indent1">
    <w:name w:val="Indent 1"/>
    <w:basedOn w:val="Normal"/>
    <w:link w:val="Indent1Char"/>
    <w:uiPriority w:val="1"/>
    <w:qFormat/>
    <w:rsid w:val="00E15916"/>
    <w:pPr>
      <w:widowControl w:val="0"/>
      <w:spacing w:before="120" w:after="120" w:line="240" w:lineRule="auto"/>
      <w:ind w:left="851" w:right="113"/>
      <w:jc w:val="both"/>
    </w:pPr>
    <w:rPr>
      <w:rFonts w:ascii="Arial" w:eastAsia="Arial" w:hAnsi="Arial"/>
      <w:sz w:val="24"/>
      <w:szCs w:val="24"/>
    </w:rPr>
  </w:style>
  <w:style w:type="character" w:customStyle="1" w:styleId="Indent1Char">
    <w:name w:val="Indent 1 Char"/>
    <w:basedOn w:val="DefaultParagraphFont"/>
    <w:link w:val="Indent1"/>
    <w:uiPriority w:val="1"/>
    <w:rsid w:val="00E15916"/>
    <w:rPr>
      <w:rFonts w:ascii="Arial" w:eastAsia="Arial" w:hAnsi="Arial"/>
      <w:sz w:val="24"/>
      <w:szCs w:val="24"/>
    </w:rPr>
  </w:style>
  <w:style w:type="paragraph" w:customStyle="1" w:styleId="Paragrapha2">
    <w:name w:val="Paragraph a2"/>
    <w:basedOn w:val="Normal"/>
    <w:link w:val="Paragrapha2Char"/>
    <w:uiPriority w:val="1"/>
    <w:qFormat/>
    <w:rsid w:val="00E15916"/>
    <w:pPr>
      <w:widowControl w:val="0"/>
      <w:numPr>
        <w:numId w:val="28"/>
      </w:numPr>
      <w:spacing w:before="120" w:after="120" w:line="240" w:lineRule="auto"/>
      <w:ind w:left="1418" w:right="113" w:hanging="567"/>
      <w:jc w:val="both"/>
    </w:pPr>
    <w:rPr>
      <w:rFonts w:ascii="Arial" w:eastAsia="Arial" w:hAnsi="Arial"/>
      <w:sz w:val="24"/>
      <w:szCs w:val="24"/>
    </w:rPr>
  </w:style>
  <w:style w:type="character" w:customStyle="1" w:styleId="Paragrapha2Char">
    <w:name w:val="Paragraph a2 Char"/>
    <w:basedOn w:val="DefaultParagraphFont"/>
    <w:link w:val="Paragrapha2"/>
    <w:uiPriority w:val="1"/>
    <w:rsid w:val="00E15916"/>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7907">
      <w:bodyDiv w:val="1"/>
      <w:marLeft w:val="0"/>
      <w:marRight w:val="0"/>
      <w:marTop w:val="0"/>
      <w:marBottom w:val="0"/>
      <w:divBdr>
        <w:top w:val="none" w:sz="0" w:space="0" w:color="auto"/>
        <w:left w:val="none" w:sz="0" w:space="0" w:color="auto"/>
        <w:bottom w:val="none" w:sz="0" w:space="0" w:color="auto"/>
        <w:right w:val="none" w:sz="0" w:space="0" w:color="auto"/>
      </w:divBdr>
    </w:div>
    <w:div w:id="728962973">
      <w:bodyDiv w:val="1"/>
      <w:marLeft w:val="0"/>
      <w:marRight w:val="0"/>
      <w:marTop w:val="0"/>
      <w:marBottom w:val="0"/>
      <w:divBdr>
        <w:top w:val="none" w:sz="0" w:space="0" w:color="auto"/>
        <w:left w:val="none" w:sz="0" w:space="0" w:color="auto"/>
        <w:bottom w:val="none" w:sz="0" w:space="0" w:color="auto"/>
        <w:right w:val="none" w:sz="0" w:space="0" w:color="auto"/>
      </w:divBdr>
    </w:div>
    <w:div w:id="861012022">
      <w:bodyDiv w:val="1"/>
      <w:marLeft w:val="0"/>
      <w:marRight w:val="0"/>
      <w:marTop w:val="0"/>
      <w:marBottom w:val="0"/>
      <w:divBdr>
        <w:top w:val="none" w:sz="0" w:space="0" w:color="auto"/>
        <w:left w:val="none" w:sz="0" w:space="0" w:color="auto"/>
        <w:bottom w:val="none" w:sz="0" w:space="0" w:color="auto"/>
        <w:right w:val="none" w:sz="0" w:space="0" w:color="auto"/>
      </w:divBdr>
    </w:div>
    <w:div w:id="181371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ergoat@abri.uni.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boergoat.com.au/articles.php?tid=11&amp;year" TargetMode="External"/><Relationship Id="rId5" Type="http://schemas.openxmlformats.org/officeDocument/2006/relationships/webSettings" Target="webSettings.xml"/><Relationship Id="rId10" Type="http://schemas.openxmlformats.org/officeDocument/2006/relationships/hyperlink" Target="mailto:john.thomas@abri.une.edu.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46E4-0CB4-46E9-85A7-B2CD207B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Dean SMITH</cp:lastModifiedBy>
  <cp:revision>2</cp:revision>
  <cp:lastPrinted>2019-12-10T23:07:00Z</cp:lastPrinted>
  <dcterms:created xsi:type="dcterms:W3CDTF">2020-08-31T03:41:00Z</dcterms:created>
  <dcterms:modified xsi:type="dcterms:W3CDTF">2020-08-31T03:41:00Z</dcterms:modified>
</cp:coreProperties>
</file>