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D8C7" w14:textId="55E641A3" w:rsidR="00E04C87" w:rsidRDefault="00E04C87" w:rsidP="00E04C87">
      <w:r>
        <w:t>SECTION R</w:t>
      </w:r>
      <w:r>
        <w:t xml:space="preserve">  </w:t>
      </w:r>
      <w:r>
        <w:t xml:space="preserve"> Entry Fee $ 5.00</w:t>
      </w:r>
    </w:p>
    <w:p w14:paraId="5A6C0556" w14:textId="4D6280C3" w:rsidR="00E04C87" w:rsidRDefault="00E04C87" w:rsidP="00E04C87">
      <w:r>
        <w:t>BOER GOATS</w:t>
      </w:r>
      <w:r>
        <w:t>.</w:t>
      </w:r>
    </w:p>
    <w:p w14:paraId="7D15932C" w14:textId="2ACB31B0" w:rsidR="00E04C87" w:rsidRDefault="00E04C87" w:rsidP="00E04C87">
      <w:r>
        <w:t xml:space="preserve">Superintendent </w:t>
      </w:r>
      <w:proofErr w:type="gramStart"/>
      <w:r>
        <w:t xml:space="preserve">- </w:t>
      </w:r>
      <w:r>
        <w:t xml:space="preserve"> Jamie</w:t>
      </w:r>
      <w:proofErr w:type="gramEnd"/>
      <w:r>
        <w:t xml:space="preserve"> Dempster.</w:t>
      </w:r>
    </w:p>
    <w:p w14:paraId="3FBC0482" w14:textId="5EA55509" w:rsidR="00E04C87" w:rsidRDefault="00E04C87" w:rsidP="00E04C87">
      <w:r>
        <w:t xml:space="preserve">Judge </w:t>
      </w:r>
      <w:r>
        <w:t>– Peter Mitchell.</w:t>
      </w:r>
    </w:p>
    <w:p w14:paraId="2B05BD14" w14:textId="56F29EE4" w:rsidR="00E04C87" w:rsidRDefault="00E04C87" w:rsidP="00E04C87">
      <w:r>
        <w:t xml:space="preserve">Contact - Nerida </w:t>
      </w:r>
      <w:proofErr w:type="spellStart"/>
      <w:r>
        <w:t>Tull</w:t>
      </w:r>
      <w:proofErr w:type="spellEnd"/>
      <w:r>
        <w:t xml:space="preserve"> 0427941507</w:t>
      </w:r>
    </w:p>
    <w:p w14:paraId="34C679CE" w14:textId="6A8B31E6" w:rsidR="00E04C87" w:rsidRDefault="00E04C87" w:rsidP="00E04C87">
      <w:r>
        <w:t>E</w:t>
      </w:r>
      <w:r>
        <w:t>ntries close Tuesday 11</w:t>
      </w:r>
      <w:r w:rsidRPr="00E04C87">
        <w:rPr>
          <w:vertAlign w:val="superscript"/>
        </w:rPr>
        <w:t>th</w:t>
      </w:r>
      <w:r>
        <w:t xml:space="preserve"> October </w:t>
      </w:r>
      <w:proofErr w:type="gramStart"/>
      <w:r>
        <w:t>2022  4</w:t>
      </w:r>
      <w:proofErr w:type="gramEnd"/>
      <w:r>
        <w:t>pm</w:t>
      </w:r>
    </w:p>
    <w:p w14:paraId="1633778B" w14:textId="77777777" w:rsidR="00E04C87" w:rsidRDefault="00E04C87" w:rsidP="00E04C87">
      <w:r>
        <w:t>Judging commences at 10:00am</w:t>
      </w:r>
    </w:p>
    <w:p w14:paraId="27B0507E" w14:textId="77777777" w:rsidR="00E04C87" w:rsidRDefault="00E04C87" w:rsidP="00E04C87">
      <w:r>
        <w:t>Please indicate how many animals you are bringing &amp;amp; number of pens you would like on the entry form</w:t>
      </w:r>
    </w:p>
    <w:p w14:paraId="320CB18A" w14:textId="77777777" w:rsidR="00E04C87" w:rsidRDefault="00E04C87" w:rsidP="00E04C87">
      <w:r>
        <w:t>REGULATIONS</w:t>
      </w:r>
    </w:p>
    <w:p w14:paraId="2C03C4B7" w14:textId="77777777" w:rsidR="00E04C87" w:rsidRDefault="00E04C87" w:rsidP="00E04C87">
      <w:r>
        <w:t>1. Age of entries as at date of show</w:t>
      </w:r>
    </w:p>
    <w:p w14:paraId="279E6232" w14:textId="77777777" w:rsidR="00E04C87" w:rsidRDefault="00E04C87" w:rsidP="00E04C87">
      <w:r>
        <w:t>2. All entries are to be registered and tagged.</w:t>
      </w:r>
    </w:p>
    <w:p w14:paraId="0229D71C" w14:textId="77777777" w:rsidR="00E04C87" w:rsidRDefault="00E04C87" w:rsidP="00E04C87">
      <w:r>
        <w:t>3. The Committee reserves the right to amalgamate classes</w:t>
      </w:r>
    </w:p>
    <w:p w14:paraId="1A2DF077" w14:textId="77777777" w:rsidR="00E04C87" w:rsidRDefault="00E04C87" w:rsidP="00E04C87">
      <w:r>
        <w:t>STANDARD &amp;amp; RED DOE CLASSES</w:t>
      </w:r>
    </w:p>
    <w:p w14:paraId="6F6ECDE9" w14:textId="77777777" w:rsidR="00E04C87" w:rsidRDefault="00E04C87" w:rsidP="00E04C87">
      <w:r>
        <w:t>4. Fullblood doe kid under 3 months</w:t>
      </w:r>
    </w:p>
    <w:p w14:paraId="08DE5BD5" w14:textId="77777777" w:rsidR="00E04C87" w:rsidRDefault="00E04C87" w:rsidP="00E04C87">
      <w:r>
        <w:t>5. Fullblood doe kid under 3-6 months</w:t>
      </w:r>
    </w:p>
    <w:p w14:paraId="5575BB57" w14:textId="77777777" w:rsidR="00E04C87" w:rsidRDefault="00E04C87" w:rsidP="00E04C87">
      <w:r>
        <w:t>6. Fullblood kid 6-12 months</w:t>
      </w:r>
    </w:p>
    <w:p w14:paraId="20A0E4F4" w14:textId="77777777" w:rsidR="00E04C87" w:rsidRDefault="00E04C87" w:rsidP="00E04C87">
      <w:r>
        <w:t>CHAMPION JUNIOR DOE &amp;amp; RESERVE CHAMPION</w:t>
      </w:r>
    </w:p>
    <w:p w14:paraId="577C3124" w14:textId="77777777" w:rsidR="00E04C87" w:rsidRDefault="00E04C87" w:rsidP="00E04C87">
      <w:r>
        <w:t>7. Fullblood doe 12 – 18 months</w:t>
      </w:r>
    </w:p>
    <w:p w14:paraId="52761D60" w14:textId="77777777" w:rsidR="00E04C87" w:rsidRDefault="00E04C87" w:rsidP="00E04C87">
      <w:r>
        <w:t>8. Fullblood doe 18 months– 2 years</w:t>
      </w:r>
    </w:p>
    <w:p w14:paraId="1851C9EA" w14:textId="77777777" w:rsidR="00E04C87" w:rsidRDefault="00E04C87" w:rsidP="00E04C87">
      <w:r>
        <w:t>INTER MEDIATE DOE &amp;</w:t>
      </w:r>
      <w:proofErr w:type="gramStart"/>
      <w:r>
        <w:t>amp;</w:t>
      </w:r>
      <w:proofErr w:type="gramEnd"/>
      <w:r>
        <w:t xml:space="preserve"> RESERVE CHAMPION</w:t>
      </w:r>
    </w:p>
    <w:p w14:paraId="14BBC7EA" w14:textId="77777777" w:rsidR="00E04C87" w:rsidRDefault="00E04C87" w:rsidP="00E04C87">
      <w:r>
        <w:t>9. Fullblood doe 2 – 3 years</w:t>
      </w:r>
    </w:p>
    <w:p w14:paraId="02F10E70" w14:textId="77777777" w:rsidR="00E04C87" w:rsidRDefault="00E04C87" w:rsidP="00E04C87">
      <w:r>
        <w:t>10. Fullblood doe 3 years &amp;amp; over</w:t>
      </w:r>
    </w:p>
    <w:p w14:paraId="74C39B87" w14:textId="77777777" w:rsidR="00E04C87" w:rsidRDefault="00E04C87" w:rsidP="00E04C87">
      <w:r>
        <w:t>CHAMPION SENIOR DOE &amp;amp; RESERVE CHAMPION</w:t>
      </w:r>
    </w:p>
    <w:p w14:paraId="0F3276C5" w14:textId="77777777" w:rsidR="00E04C87" w:rsidRDefault="00E04C87" w:rsidP="00E04C87">
      <w:r>
        <w:t>STANDARD &amp;amp; RED BUCK CLASSES</w:t>
      </w:r>
    </w:p>
    <w:p w14:paraId="1E031D30" w14:textId="77777777" w:rsidR="00E04C87" w:rsidRDefault="00E04C87" w:rsidP="00E04C87">
      <w:r>
        <w:t>11. Fullblood buck kid under 3 months</w:t>
      </w:r>
    </w:p>
    <w:p w14:paraId="7883880F" w14:textId="77777777" w:rsidR="00E04C87" w:rsidRDefault="00E04C87" w:rsidP="00E04C87">
      <w:r>
        <w:t>12. Fullblood buck kid 3– 6 months</w:t>
      </w:r>
    </w:p>
    <w:p w14:paraId="6907AE8B" w14:textId="77777777" w:rsidR="00E04C87" w:rsidRDefault="00E04C87" w:rsidP="00E04C87">
      <w:r>
        <w:t>13. Fullblood buck kid 6 – 12 months</w:t>
      </w:r>
    </w:p>
    <w:p w14:paraId="66BFF784" w14:textId="77777777" w:rsidR="00E04C87" w:rsidRDefault="00E04C87" w:rsidP="00E04C87">
      <w:r>
        <w:t>CHAMPION JUNIOR BUCK &amp;amp; RESERVE S CHAMPION</w:t>
      </w:r>
    </w:p>
    <w:p w14:paraId="6D8767CE" w14:textId="77777777" w:rsidR="00E04C87" w:rsidRDefault="00E04C87" w:rsidP="00E04C87">
      <w:r>
        <w:t>14. Fullblood buck 12 – 18 months</w:t>
      </w:r>
    </w:p>
    <w:p w14:paraId="7EA63667" w14:textId="77777777" w:rsidR="00E04C87" w:rsidRDefault="00E04C87" w:rsidP="00E04C87">
      <w:r>
        <w:t>15. Fullblood buck 18months – 2 years</w:t>
      </w:r>
    </w:p>
    <w:p w14:paraId="49821543" w14:textId="77777777" w:rsidR="00E04C87" w:rsidRDefault="00E04C87" w:rsidP="00E04C87">
      <w:r>
        <w:lastRenderedPageBreak/>
        <w:t>INTER MEDIATE CHAMPION BUCK &amp;</w:t>
      </w:r>
      <w:proofErr w:type="gramStart"/>
      <w:r>
        <w:t>amp;</w:t>
      </w:r>
      <w:proofErr w:type="gramEnd"/>
      <w:r>
        <w:t xml:space="preserve"> RESERVE CHAMPION</w:t>
      </w:r>
    </w:p>
    <w:p w14:paraId="1E769152" w14:textId="77777777" w:rsidR="00E04C87" w:rsidRDefault="00E04C87" w:rsidP="00E04C87">
      <w:r>
        <w:t>16. Fullblood buck 2 – 3 years</w:t>
      </w:r>
    </w:p>
    <w:p w14:paraId="45B1B26F" w14:textId="77777777" w:rsidR="00E04C87" w:rsidRDefault="00E04C87" w:rsidP="00E04C87">
      <w:r>
        <w:t>17. Fullblood buck 3 years &amp;amp; over</w:t>
      </w:r>
    </w:p>
    <w:p w14:paraId="4D171647" w14:textId="77777777" w:rsidR="00E04C87" w:rsidRDefault="00E04C87" w:rsidP="00E04C87">
      <w:r>
        <w:t>CHAMPION SENIOR BUCK &amp;amp; RESERVE CHAMPION</w:t>
      </w:r>
    </w:p>
    <w:p w14:paraId="09BE865A" w14:textId="77777777" w:rsidR="00E04C87" w:rsidRDefault="00E04C87" w:rsidP="00E04C87">
      <w:r>
        <w:t>GROUP CLASSES</w:t>
      </w:r>
    </w:p>
    <w:p w14:paraId="6D34D507" w14:textId="77777777" w:rsidR="00E04C87" w:rsidRDefault="00E04C87" w:rsidP="00E04C87">
      <w:r>
        <w:t>18. Doe with kid/s at foot – suckling kids no older than 5 months</w:t>
      </w:r>
    </w:p>
    <w:p w14:paraId="1EDD5F70" w14:textId="77777777" w:rsidR="00E04C87" w:rsidRDefault="00E04C87" w:rsidP="00E04C87">
      <w:r>
        <w:t>19. Breeders Group of 3 animals. Property of the exhibitor. Not triplets.</w:t>
      </w:r>
    </w:p>
    <w:p w14:paraId="2DA302C3" w14:textId="77777777" w:rsidR="00E04C87" w:rsidRDefault="00E04C87" w:rsidP="00E04C87">
      <w:r>
        <w:t>20. Sire’s progeny group of 3 animals. Not triplets</w:t>
      </w:r>
    </w:p>
    <w:p w14:paraId="61ADB9B8" w14:textId="77777777" w:rsidR="00E04C87" w:rsidRDefault="00E04C87" w:rsidP="00E04C87">
      <w:r>
        <w:t>21. Sire and son</w:t>
      </w:r>
    </w:p>
    <w:p w14:paraId="60BAC19A" w14:textId="77777777" w:rsidR="00E04C87" w:rsidRDefault="00E04C87" w:rsidP="00E04C87">
      <w:r>
        <w:t>22. Junior Handler’s Class</w:t>
      </w:r>
    </w:p>
    <w:p w14:paraId="77A21126" w14:textId="77777777" w:rsidR="00E04C87" w:rsidRDefault="00E04C87" w:rsidP="00E04C87">
      <w:r>
        <w:t>GRAND CHAMPION DOE</w:t>
      </w:r>
    </w:p>
    <w:p w14:paraId="1F78E7B3" w14:textId="77777777" w:rsidR="00E04C87" w:rsidRDefault="00E04C87" w:rsidP="00E04C87">
      <w:r>
        <w:t>GRAND CHAMPION BUCK</w:t>
      </w:r>
    </w:p>
    <w:p w14:paraId="25275D09" w14:textId="7C5D9278" w:rsidR="005712E8" w:rsidRDefault="00E04C87" w:rsidP="00E04C87">
      <w:r>
        <w:t>MOST SUCCESSFUL EXHIBITOR</w:t>
      </w:r>
    </w:p>
    <w:sectPr w:rsidR="00571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87"/>
    <w:rsid w:val="005712E8"/>
    <w:rsid w:val="00E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9F5D"/>
  <w15:chartTrackingRefBased/>
  <w15:docId w15:val="{5F772E20-2807-4AA4-AC4E-5077C2B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Kyabram Show Society</dc:creator>
  <cp:keywords/>
  <dc:description/>
  <cp:lastModifiedBy>Kyabram Show Society</cp:lastModifiedBy>
  <cp:revision>1</cp:revision>
  <dcterms:created xsi:type="dcterms:W3CDTF">2022-08-22T21:51:00Z</dcterms:created>
  <dcterms:modified xsi:type="dcterms:W3CDTF">2022-08-22T21:54:00Z</dcterms:modified>
</cp:coreProperties>
</file>